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6058"/>
      </w:tblGrid>
      <w:tr w:rsidR="000D71DD" w14:paraId="01360814" w14:textId="77777777" w:rsidTr="00272E26">
        <w:tc>
          <w:tcPr>
            <w:tcW w:w="2958" w:type="dxa"/>
          </w:tcPr>
          <w:p w14:paraId="1AB29162" w14:textId="77777777"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DE24B0">
              <w:rPr>
                <w:b/>
                <w:sz w:val="28"/>
                <w:szCs w:val="28"/>
              </w:rPr>
              <w:t xml:space="preserve"> 5</w:t>
            </w:r>
          </w:p>
          <w:p w14:paraId="4794ACA5" w14:textId="12C0BD75" w:rsidR="006139A1" w:rsidRPr="00607B42" w:rsidRDefault="000F0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1 </w:t>
            </w:r>
          </w:p>
        </w:tc>
        <w:tc>
          <w:tcPr>
            <w:tcW w:w="6058" w:type="dxa"/>
          </w:tcPr>
          <w:p w14:paraId="2DB00EE2" w14:textId="77777777"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14:paraId="5637BEE1" w14:textId="77777777" w:rsidR="000D71DD" w:rsidRDefault="000D71DD" w:rsidP="00977638">
            <w:pPr>
              <w:jc w:val="center"/>
              <w:rPr>
                <w:b/>
              </w:rPr>
            </w:pPr>
          </w:p>
          <w:p w14:paraId="33A2A238" w14:textId="77777777" w:rsidR="000D71DD" w:rsidRPr="00977638" w:rsidRDefault="000D71DD" w:rsidP="00977638">
            <w:pPr>
              <w:jc w:val="center"/>
              <w:rPr>
                <w:b/>
              </w:rPr>
            </w:pPr>
          </w:p>
        </w:tc>
      </w:tr>
      <w:tr w:rsidR="000D71DD" w14:paraId="7CC61C6C" w14:textId="77777777" w:rsidTr="00272E26">
        <w:tc>
          <w:tcPr>
            <w:tcW w:w="2958" w:type="dxa"/>
          </w:tcPr>
          <w:p w14:paraId="10E0908E" w14:textId="528EC5F1" w:rsidR="000D71DD" w:rsidRPr="00607B42" w:rsidRDefault="00683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6058" w:type="dxa"/>
          </w:tcPr>
          <w:p w14:paraId="12164E4A" w14:textId="77777777"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14:paraId="6767741F" w14:textId="77777777" w:rsidTr="00272E26">
        <w:tc>
          <w:tcPr>
            <w:tcW w:w="2958" w:type="dxa"/>
            <w:shd w:val="clear" w:color="auto" w:fill="7030A0"/>
          </w:tcPr>
          <w:p w14:paraId="573D51E2" w14:textId="77777777"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14:paraId="667B29E2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1E02BA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69C0C7E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23C0E9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3AD1F4CE" w14:textId="77777777"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1BC6AE2E" w14:textId="77777777" w:rsidR="002B79E5" w:rsidRDefault="000F0C5E" w:rsidP="004949DB">
            <w:pPr>
              <w:pStyle w:val="ListParagraph"/>
              <w:numPr>
                <w:ilvl w:val="0"/>
                <w:numId w:val="18"/>
              </w:numPr>
            </w:pPr>
            <w:r w:rsidRPr="000F0C5E">
              <w:t>Read, write, compare and order 5-digit numbers, understanding the place value and using &lt; and &gt;signs; add and subtract multiples of 10, 100 and 1000 to and from 5-digit numbers; use written addition to add two 4-digit numbers; work systematically to spot patterns.</w:t>
            </w:r>
          </w:p>
          <w:p w14:paraId="11C8E949" w14:textId="77777777" w:rsidR="000F0C5E" w:rsidRDefault="000F0C5E" w:rsidP="004949DB">
            <w:pPr>
              <w:pStyle w:val="ListParagraph"/>
              <w:numPr>
                <w:ilvl w:val="0"/>
                <w:numId w:val="18"/>
              </w:numPr>
            </w:pPr>
            <w:r w:rsidRPr="000F0C5E">
              <w:t>Add and subtract 2- 3- and 4-digit numbers mentally; choose a strategy for solving mental additions or subtractions; solve word problems</w:t>
            </w:r>
          </w:p>
          <w:p w14:paraId="7B10BD47" w14:textId="77777777" w:rsidR="000F0C5E" w:rsidRDefault="000F0C5E" w:rsidP="000F0C5E">
            <w:pPr>
              <w:pStyle w:val="ListParagraph"/>
              <w:numPr>
                <w:ilvl w:val="0"/>
                <w:numId w:val="18"/>
              </w:numPr>
            </w:pPr>
            <w:r w:rsidRPr="000F0C5E">
              <w:t>Understand place value in decimal numbers; multiply and divide numbers with up to two decimal places by 10 and 100; multiply and divide by 0 and 100; add and subtract 0·1 and 0·01; multiply and divide by 4 by doubling or halving twice; use mental multiplication strategies to multiply by 20, 25 and 9</w:t>
            </w:r>
          </w:p>
          <w:p w14:paraId="03D9B82C" w14:textId="77777777" w:rsidR="000F0C5E" w:rsidRDefault="000F0C5E" w:rsidP="000F0C5E">
            <w:pPr>
              <w:pStyle w:val="ListParagraph"/>
              <w:numPr>
                <w:ilvl w:val="0"/>
                <w:numId w:val="18"/>
              </w:numPr>
            </w:pPr>
            <w:r w:rsidRPr="000F0C5E">
              <w:t>Revise converting 12-hour clock times to 24-hour clock times; find a time a given number of minutes or hours and minutes later; calculate time intervals using 24-hour clock format; measure lengths in mm and convert to cm; find perimeters in cm and convert cm to m</w:t>
            </w:r>
          </w:p>
          <w:p w14:paraId="1A8B2718" w14:textId="6F9FF783" w:rsidR="000F0C5E" w:rsidRDefault="000F0C5E" w:rsidP="000F0C5E">
            <w:pPr>
              <w:pStyle w:val="ListParagraph"/>
              <w:numPr>
                <w:ilvl w:val="0"/>
                <w:numId w:val="18"/>
              </w:numPr>
            </w:pPr>
            <w:r w:rsidRPr="000F0C5E">
              <w:t>Solve subtraction using a written method for 3-digit − 3-digit numbers and for 4-digit numbers; use counting up (Frog) as a strategy to perform mental subtraction; find change from a multiple of ten pounds using counting up</w:t>
            </w:r>
          </w:p>
        </w:tc>
      </w:tr>
      <w:tr w:rsidR="006D7032" w14:paraId="2E4DFF51" w14:textId="77777777" w:rsidTr="00272E26">
        <w:tc>
          <w:tcPr>
            <w:tcW w:w="2958" w:type="dxa"/>
            <w:shd w:val="clear" w:color="auto" w:fill="0070C0"/>
          </w:tcPr>
          <w:p w14:paraId="53C5907B" w14:textId="5C2DD821" w:rsidR="006D7032" w:rsidRPr="000D71DD" w:rsidRDefault="006D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(Sp</w:t>
            </w:r>
            <w:r w:rsidR="00EF1868">
              <w:rPr>
                <w:sz w:val="24"/>
                <w:szCs w:val="24"/>
              </w:rPr>
              <w:t>oken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58" w:type="dxa"/>
          </w:tcPr>
          <w:p w14:paraId="1E49CD31" w14:textId="2DE3AD7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6D7032">
              <w:t>isten and respond appropriately to adults and their peers</w:t>
            </w:r>
          </w:p>
          <w:p w14:paraId="10519178" w14:textId="0963C40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sk relevant questions to extend their understanding and knowledge</w:t>
            </w:r>
          </w:p>
          <w:p w14:paraId="244652B5" w14:textId="53633A1F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relevant strategies to build their vocabulary</w:t>
            </w:r>
          </w:p>
          <w:p w14:paraId="38DFA061" w14:textId="0AC99B11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rticulate and justify answers, arguments and opinions</w:t>
            </w:r>
          </w:p>
          <w:p w14:paraId="76186CAC" w14:textId="755E6D44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Gi</w:t>
            </w:r>
            <w:r w:rsidR="006D7032">
              <w:t>ve well-structured descriptions, explanations and narratives for different purposes, including for expressing feelings</w:t>
            </w:r>
          </w:p>
          <w:p w14:paraId="220DEE9C" w14:textId="10D7C36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="006D7032">
              <w:t>aintain attention and participate actively in collaborative conversations, staying on topic and initiating and responding to comments</w:t>
            </w:r>
          </w:p>
          <w:p w14:paraId="0B878E59" w14:textId="044517C3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spoken language to develop understanding through speculating, hypothesising, imagining and exploring ideas</w:t>
            </w:r>
          </w:p>
          <w:p w14:paraId="6A6C9E3B" w14:textId="39368D5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6D7032">
              <w:t>peak audibly and fluently with an increasing command of Standard English</w:t>
            </w:r>
          </w:p>
          <w:p w14:paraId="63FF3C96" w14:textId="38435596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P</w:t>
            </w:r>
            <w:r w:rsidR="006D7032">
              <w:t>articipate in discussions, presentations, performances, role play, improvisations and debates</w:t>
            </w:r>
          </w:p>
          <w:p w14:paraId="51C429B2" w14:textId="7F233C4B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G</w:t>
            </w:r>
            <w:r w:rsidR="006D7032">
              <w:t>ain, maintain and monitor the interest of the listener(s)</w:t>
            </w:r>
          </w:p>
          <w:p w14:paraId="6D807E62" w14:textId="26D6482E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C</w:t>
            </w:r>
            <w:r w:rsidR="006D7032">
              <w:t>onsider and evaluate different viewpoints, attending to and building on the contributions of others</w:t>
            </w:r>
          </w:p>
          <w:p w14:paraId="5D44AA81" w14:textId="4678BCF5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S</w:t>
            </w:r>
            <w:r w:rsidR="006D7032">
              <w:t>elect and use appropriate registers for effective communication.</w:t>
            </w:r>
          </w:p>
        </w:tc>
      </w:tr>
      <w:tr w:rsidR="00272E26" w14:paraId="075927A5" w14:textId="77777777" w:rsidTr="00272E26">
        <w:tc>
          <w:tcPr>
            <w:tcW w:w="2958" w:type="dxa"/>
            <w:shd w:val="clear" w:color="auto" w:fill="00B0F0"/>
          </w:tcPr>
          <w:p w14:paraId="02DB789A" w14:textId="77777777" w:rsidR="00272E26" w:rsidRPr="000D71DD" w:rsidRDefault="00272E26" w:rsidP="00272E26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English (Reading)</w:t>
            </w:r>
          </w:p>
          <w:p w14:paraId="38AE6318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151C5D93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7C3E9050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07334AF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55CEDF6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32C9F7F5" w14:textId="30989B92" w:rsidR="00272E26" w:rsidRDefault="00272E26" w:rsidP="00272E26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Pr="00FB35A0">
              <w:rPr>
                <w:lang w:eastAsia="en-GB"/>
              </w:rPr>
              <w:t>pply their growing knowledge of root words, prefixes and suffixes (morpholo</w:t>
            </w:r>
            <w:r>
              <w:rPr>
                <w:lang w:eastAsia="en-GB"/>
              </w:rPr>
              <w:t xml:space="preserve">gy and etymology), </w:t>
            </w:r>
            <w:r w:rsidRPr="00FB35A0">
              <w:rPr>
                <w:lang w:eastAsia="en-GB"/>
              </w:rPr>
              <w:t>both to read aloud and to understand the meaning of new words that they meet.</w:t>
            </w:r>
          </w:p>
          <w:p w14:paraId="093A4D7F" w14:textId="113C415E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Continuing to read and discuss an increasingly wide range of fiction, poetry, plays, non-fiction and reference books or textbooks.</w:t>
            </w:r>
          </w:p>
          <w:p w14:paraId="1CBBAC4C" w14:textId="72CDC51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Reading books that are structured in different ways and reading for a range of purposes. </w:t>
            </w:r>
          </w:p>
          <w:p w14:paraId="66CDAB0F" w14:textId="7A225D3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Increasing their familiarity with a wide range of books, including myths, legends and traditional stories, modern fiction, fiction from our literary heritage, and books from other cultures and traditions English – key stages 1 and 2 34 Statutory requirements.</w:t>
            </w:r>
          </w:p>
          <w:p w14:paraId="7B285B47" w14:textId="62DCB20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Recommending books that they have read to their peers, giving reasons for their choices. </w:t>
            </w:r>
          </w:p>
          <w:p w14:paraId="5642A429" w14:textId="7E84E398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Identifying and discussing themes and conventions in and across a wide range of writing.</w:t>
            </w:r>
          </w:p>
          <w:p w14:paraId="55A08BFD" w14:textId="13A7FD06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Making comparisons within and across books.</w:t>
            </w:r>
          </w:p>
          <w:p w14:paraId="0B27539D" w14:textId="2D89410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Learning a wider range of poetry by heart. </w:t>
            </w:r>
          </w:p>
          <w:p w14:paraId="7EBF5452" w14:textId="21725DF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Preparing poems and plays to read aloud and to perform, showing understanding through intonation, tone and volume so that the meaning is clear to an audience. </w:t>
            </w:r>
          </w:p>
          <w:p w14:paraId="0D12C707" w14:textId="190C1E6B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Checking that the book makes sense to them, discussing their understanding and exploring the meaning of words in context.</w:t>
            </w:r>
          </w:p>
          <w:p w14:paraId="246A0720" w14:textId="37CB5A1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Asking questions to improve their understanding </w:t>
            </w:r>
          </w:p>
          <w:p w14:paraId="12A01737" w14:textId="1663172D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Drawing inferences such as inferring characters’ feelings, thoughts and motives from their actions, and justifying inferences with evidence. </w:t>
            </w:r>
          </w:p>
          <w:p w14:paraId="22A7627D" w14:textId="37C7D7F7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Predicting what might happen from details stated and implied. </w:t>
            </w:r>
          </w:p>
          <w:p w14:paraId="0A7A1028" w14:textId="1FB6E179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Summarising the main ideas drawn from more than one paragraph, identifying key details that support the main ideas. </w:t>
            </w:r>
          </w:p>
          <w:p w14:paraId="07CA9199" w14:textId="57C702C4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Identifying how language, structure and presentation contribute to meaning. </w:t>
            </w:r>
          </w:p>
          <w:p w14:paraId="01403D81" w14:textId="125F4CA3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Discuss and evaluate how authors use language, including figurative language, considering the impact on the reader.</w:t>
            </w:r>
          </w:p>
          <w:p w14:paraId="188423B4" w14:textId="79B6BCEA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Distinguish between statements of fact and opinion.</w:t>
            </w:r>
          </w:p>
          <w:p w14:paraId="205A7FD1" w14:textId="58BBD05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Retrieve, record and present information from non-fiction.</w:t>
            </w:r>
          </w:p>
          <w:p w14:paraId="4AE64895" w14:textId="7805D85F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Participate in discussions about books that are read to them and those they can read for themselves, building on their own and others’ ideas and challenging views courteously. </w:t>
            </w:r>
          </w:p>
          <w:p w14:paraId="7C5C98A7" w14:textId="099007E8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Explain and discuss their understanding of what they have read, including through formal presentations and debates, maintaining a focus on the topic and using notes where necessary provide reasoned justifications for their views.</w:t>
            </w:r>
          </w:p>
        </w:tc>
      </w:tr>
      <w:tr w:rsidR="000B5634" w14:paraId="2BB03395" w14:textId="77777777" w:rsidTr="00272E26">
        <w:tc>
          <w:tcPr>
            <w:tcW w:w="2958" w:type="dxa"/>
            <w:shd w:val="clear" w:color="auto" w:fill="00B0F0"/>
          </w:tcPr>
          <w:p w14:paraId="258EBB64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English (Writing)</w:t>
            </w:r>
          </w:p>
          <w:p w14:paraId="7987CF3C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Cracking writing </w:t>
            </w:r>
          </w:p>
          <w:p w14:paraId="37CC67CD" w14:textId="77777777" w:rsidR="000B5634" w:rsidRDefault="000B5634" w:rsidP="000B5634">
            <w:pPr>
              <w:rPr>
                <w:sz w:val="24"/>
                <w:szCs w:val="24"/>
              </w:rPr>
            </w:pPr>
          </w:p>
          <w:p w14:paraId="2B177F6B" w14:textId="0C9B2AFA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D5E2E2E" w14:textId="61F40564" w:rsidR="000B5634" w:rsidRPr="00A5573C" w:rsidRDefault="000B5634" w:rsidP="000B5634">
            <w:pPr>
              <w:pStyle w:val="NoSpacing"/>
              <w:numPr>
                <w:ilvl w:val="0"/>
                <w:numId w:val="29"/>
              </w:numPr>
            </w:pPr>
            <w:r>
              <w:t>U</w:t>
            </w:r>
            <w:r w:rsidRPr="00A5573C">
              <w:t>se further prefixes and suffixes and understand the guidance for adding them</w:t>
            </w:r>
          </w:p>
          <w:p w14:paraId="711E55FA" w14:textId="666CF28B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knowledge of morphology and etymology in spelling and understand that the spelling of some words needs to be learnt specifically, as listed in English Appendix 1</w:t>
            </w:r>
          </w:p>
          <w:p w14:paraId="33D54BA9" w14:textId="606ED51E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dictionaries to check the spelling and meaning of words</w:t>
            </w:r>
          </w:p>
          <w:p w14:paraId="18C46558" w14:textId="7A19CA54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the first three or four letters of a word to check spelling, meaning or both of these in a dictionary</w:t>
            </w:r>
          </w:p>
          <w:p w14:paraId="4170975E" w14:textId="5B61DBE3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a thesaurus.</w:t>
            </w:r>
          </w:p>
          <w:p w14:paraId="176BC60C" w14:textId="548B700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W</w:t>
            </w:r>
            <w:r w:rsidRPr="00A5573C">
              <w:t>rite legibly, fluently and with increasing speed by:</w:t>
            </w:r>
          </w:p>
          <w:p w14:paraId="1C99661F" w14:textId="5065EF5C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which shape of a letter to use when given choices and deciding whether or not to join specific letters</w:t>
            </w:r>
          </w:p>
          <w:p w14:paraId="43EF69BC" w14:textId="1977A54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the writing implement that is best suited for a task.</w:t>
            </w:r>
          </w:p>
          <w:p w14:paraId="52B82D28" w14:textId="48EC8123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dentifying the audience for and purpose of the writing, selecting the appropriate form and using other similar writing as models for their own</w:t>
            </w:r>
          </w:p>
          <w:p w14:paraId="7EA94BE4" w14:textId="3F24386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N</w:t>
            </w:r>
            <w:r w:rsidRPr="00A5573C">
              <w:t>oting and developing initial ideas, drawing on reading and research where necessary</w:t>
            </w:r>
          </w:p>
          <w:p w14:paraId="3FD16D67" w14:textId="16D70C8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n writing narratives, considering how authors have developed characters and settings in what pupils have read, listened to or seen performed</w:t>
            </w:r>
          </w:p>
          <w:p w14:paraId="605EE0C2" w14:textId="5B3FCAB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S</w:t>
            </w:r>
            <w:r w:rsidRPr="00A5573C">
              <w:t>electing appropriate grammar and vocabulary, understanding how such choices can change and enhance meaning</w:t>
            </w:r>
          </w:p>
          <w:p w14:paraId="32E1523C" w14:textId="4838BE50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U</w:t>
            </w:r>
            <w:r w:rsidRPr="00A5573C">
              <w:t>sing a wide range of devices to build cohesion within and across paragraphs</w:t>
            </w:r>
          </w:p>
          <w:p w14:paraId="091CA6E2" w14:textId="7E56556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A</w:t>
            </w:r>
            <w:r w:rsidRPr="00A5573C">
              <w:t>ssessing the effectiveness of their own and others’ writing</w:t>
            </w:r>
          </w:p>
          <w:p w14:paraId="2B3AF2D6" w14:textId="63070DEB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roposing changes to vocabulary, grammar and punctuation to enhance effects and clarify meaning</w:t>
            </w:r>
          </w:p>
          <w:p w14:paraId="0F82C134" w14:textId="488C104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the consistent and correct use of tense throughout a piece of writing</w:t>
            </w:r>
          </w:p>
          <w:p w14:paraId="263AA9FB" w14:textId="235BD909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correct subject and verb agreement when using singular and plural, distinguishing between the language of speech and writing and choosing the appropriate register</w:t>
            </w:r>
          </w:p>
          <w:p w14:paraId="3397BD9A" w14:textId="00F0707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roof-read for spelling and punctuation errors</w:t>
            </w:r>
          </w:p>
          <w:p w14:paraId="3F7FFA40" w14:textId="32649AC4" w:rsidR="000B5634" w:rsidRDefault="000B5634" w:rsidP="000B5634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t>P</w:t>
            </w:r>
            <w:r w:rsidRPr="00A5573C">
              <w:t>erform their own compositions, using appropriate intonation, volume, and movement so that meaning is clear.</w:t>
            </w:r>
          </w:p>
        </w:tc>
      </w:tr>
      <w:tr w:rsidR="00106AAA" w14:paraId="2B23A69F" w14:textId="77777777" w:rsidTr="00272E26">
        <w:tc>
          <w:tcPr>
            <w:tcW w:w="2958" w:type="dxa"/>
            <w:shd w:val="clear" w:color="auto" w:fill="00B0F0"/>
          </w:tcPr>
          <w:p w14:paraId="58E970FA" w14:textId="42BA0A13" w:rsidR="00106AAA" w:rsidRDefault="00106AAA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(Vocabulary, Grammar and Punctuation)</w:t>
            </w:r>
          </w:p>
        </w:tc>
        <w:tc>
          <w:tcPr>
            <w:tcW w:w="6058" w:type="dxa"/>
          </w:tcPr>
          <w:p w14:paraId="20DF785B" w14:textId="4BF00956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D</w:t>
            </w:r>
            <w:r w:rsidR="001E0277">
              <w:t xml:space="preserve">evelop their understanding of the concepts set out in English Appendix 2 </w:t>
            </w:r>
          </w:p>
          <w:p w14:paraId="73B13BB8" w14:textId="2E67BB6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U</w:t>
            </w:r>
            <w:r w:rsidR="001E0277">
              <w:t>sing the perfect form of verbs to mark relationships of time and cause</w:t>
            </w:r>
          </w:p>
          <w:p w14:paraId="714D07E3" w14:textId="0D92B63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expanded noun phrases to convey complicated information concisely</w:t>
            </w:r>
          </w:p>
          <w:p w14:paraId="33348E05" w14:textId="035897FF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modal verbs or adverbs to indicate degrees of possibility</w:t>
            </w:r>
          </w:p>
          <w:p w14:paraId="023927B8" w14:textId="685A22D7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relative clauses beginning with who, which, where, when, whose, that or</w:t>
            </w:r>
          </w:p>
          <w:p w14:paraId="65B55F69" w14:textId="77777777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with an implied (i.e. omitted) relative pronoun</w:t>
            </w:r>
          </w:p>
          <w:p w14:paraId="7A1A275E" w14:textId="4A9CB25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L</w:t>
            </w:r>
            <w:r w:rsidR="001E0277">
              <w:t>earning the grammar for years 5 and 6 in English Appendix 2</w:t>
            </w:r>
          </w:p>
          <w:p w14:paraId="410A1A1D" w14:textId="56547D5B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commas to clarify meaning or avoid ambiguity in writing</w:t>
            </w:r>
          </w:p>
          <w:p w14:paraId="689C376B" w14:textId="7E33F80F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Using brackets, dashes or commas to indicate parenthesis</w:t>
            </w:r>
          </w:p>
          <w:p w14:paraId="406B6A28" w14:textId="1A3558C1" w:rsidR="001E0277" w:rsidRDefault="001E0277" w:rsidP="00D91209">
            <w:pPr>
              <w:pStyle w:val="ListParagraph"/>
              <w:numPr>
                <w:ilvl w:val="0"/>
                <w:numId w:val="29"/>
              </w:numPr>
            </w:pPr>
            <w:r>
              <w:t>Using semi-colons, colons or dashes to mark boundaries between independent</w:t>
            </w:r>
            <w:r w:rsidR="00D91209">
              <w:t xml:space="preserve"> </w:t>
            </w:r>
            <w:r>
              <w:t>clauses</w:t>
            </w:r>
          </w:p>
          <w:p w14:paraId="73D461A3" w14:textId="58F718B2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Using a colon to introduce a list</w:t>
            </w:r>
          </w:p>
          <w:p w14:paraId="35B293A4" w14:textId="20BE730F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Punctuating bullet points consistently</w:t>
            </w:r>
          </w:p>
          <w:p w14:paraId="14544C32" w14:textId="7D150EFB" w:rsidR="00C654BF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Use and understand the grammatical terminology in English Appendix 2 accurately and appropriately in discussing their writing and reading.</w:t>
            </w:r>
          </w:p>
          <w:p w14:paraId="0E9FFFC3" w14:textId="2B4E63FD" w:rsidR="00106AAA" w:rsidRDefault="00106AAA" w:rsidP="001E0277">
            <w:pPr>
              <w:pStyle w:val="NoSpacing"/>
              <w:ind w:left="720"/>
            </w:pPr>
          </w:p>
        </w:tc>
      </w:tr>
      <w:tr w:rsidR="000B5634" w14:paraId="62D0A455" w14:textId="77777777" w:rsidTr="00272E26">
        <w:tc>
          <w:tcPr>
            <w:tcW w:w="2958" w:type="dxa"/>
            <w:shd w:val="clear" w:color="auto" w:fill="FFFF00"/>
          </w:tcPr>
          <w:p w14:paraId="0252A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Science</w:t>
            </w:r>
          </w:p>
          <w:p w14:paraId="387132B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9B3F8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863F69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DF7381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030EB7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754C64C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Describing the Sun, Earth and Moon as approximately spherical bodies.</w:t>
            </w:r>
          </w:p>
          <w:p w14:paraId="7A48181D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Identifying scientific evidence that has been used to support or refute ideas or arguments.</w:t>
            </w:r>
          </w:p>
          <w:p w14:paraId="3AD20DD1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Describing the movement of the Earth, and other planets, relative to the Sun in the solar system.</w:t>
            </w:r>
          </w:p>
          <w:p w14:paraId="2768D961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Using the idea of the Earth’s rotation to explain day and night and the apparent movement of the Sun across the sky.</w:t>
            </w:r>
          </w:p>
          <w:p w14:paraId="7C681887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Reporting and presenting findings from enquiries, including conclusions, in oral and written forms such as displays and other presentations.</w:t>
            </w:r>
          </w:p>
          <w:p w14:paraId="1FC850CE" w14:textId="4081FF62" w:rsidR="000B5634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Describing the movement of the Moon relative to the Earth.</w:t>
            </w:r>
          </w:p>
        </w:tc>
      </w:tr>
      <w:tr w:rsidR="000B5634" w14:paraId="6B2A4C22" w14:textId="77777777" w:rsidTr="00272E26">
        <w:tc>
          <w:tcPr>
            <w:tcW w:w="2958" w:type="dxa"/>
            <w:shd w:val="clear" w:color="auto" w:fill="00B050"/>
          </w:tcPr>
          <w:p w14:paraId="793D453D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Religious Education (R.E)</w:t>
            </w:r>
          </w:p>
          <w:p w14:paraId="3E9638B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0B5C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2EDB8F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4DE078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4D4263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529505CF" w14:textId="790BE245" w:rsidR="000B5634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>Know that for a long time people have asked questions about Creation</w:t>
            </w:r>
          </w:p>
          <w:p w14:paraId="57F46222" w14:textId="74308FD2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 on some important responses </w:t>
            </w:r>
          </w:p>
          <w:p w14:paraId="4BADBA60" w14:textId="060A5192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 xml:space="preserve">Know about the story of Creation in the bible </w:t>
            </w:r>
          </w:p>
          <w:p w14:paraId="54E7FF44" w14:textId="3F5CD09B" w:rsidR="006A1086" w:rsidRDefault="006A1086" w:rsidP="006A1086">
            <w:pPr>
              <w:pStyle w:val="ListParagraph"/>
            </w:pPr>
            <w:r>
              <w:t xml:space="preserve">Reflect on the importance of this story </w:t>
            </w:r>
          </w:p>
          <w:p w14:paraId="16F1693A" w14:textId="66BBA605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 xml:space="preserve">Know about the story of the fall </w:t>
            </w:r>
          </w:p>
          <w:p w14:paraId="47DCF43E" w14:textId="6AC17A07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Think about how it helps us to understand the suffering world </w:t>
            </w:r>
          </w:p>
          <w:p w14:paraId="4D0F625D" w14:textId="1B734127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>Understand that God calls us to care for creation</w:t>
            </w:r>
          </w:p>
          <w:p w14:paraId="2F972A25" w14:textId="34DC87CF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Be aware of our responsibilities  </w:t>
            </w:r>
          </w:p>
          <w:p w14:paraId="2F795753" w14:textId="0B52D0A4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>Know about some of God’s great helpers</w:t>
            </w:r>
          </w:p>
          <w:p w14:paraId="031ADF26" w14:textId="3FCFCB51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 on what we can learn from them </w:t>
            </w:r>
          </w:p>
          <w:p w14:paraId="20681242" w14:textId="77777777" w:rsidR="00B85D24" w:rsidRDefault="00B85D24" w:rsidP="003E37BE">
            <w:pPr>
              <w:pStyle w:val="ListParagraph"/>
              <w:numPr>
                <w:ilvl w:val="0"/>
                <w:numId w:val="31"/>
              </w:numPr>
            </w:pPr>
            <w:r>
              <w:t xml:space="preserve">Be aware of God’s great gifts to us </w:t>
            </w:r>
          </w:p>
          <w:p w14:paraId="61EA0E0F" w14:textId="1DAE7AC7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 xml:space="preserve">Reflect on the importance of our own gifts </w:t>
            </w:r>
          </w:p>
        </w:tc>
      </w:tr>
      <w:tr w:rsidR="000B5634" w14:paraId="40178BC4" w14:textId="77777777" w:rsidTr="00272E26">
        <w:tc>
          <w:tcPr>
            <w:tcW w:w="2958" w:type="dxa"/>
            <w:shd w:val="clear" w:color="auto" w:fill="C5E0B3" w:themeFill="accent6" w:themeFillTint="66"/>
          </w:tcPr>
          <w:p w14:paraId="50B7A9C3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Physical Education (P.E)</w:t>
            </w:r>
          </w:p>
          <w:p w14:paraId="30F88FF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AB775F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B35FF1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8703B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A5994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82CEED9" w14:textId="2F86ECE0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 xml:space="preserve"> Use running, jumping, throwing and catching in isolation and in combination</w:t>
            </w:r>
          </w:p>
          <w:p w14:paraId="2A8C8AAB" w14:textId="7E95DFDB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4CC6B046" w14:textId="1018164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Develop flexibility, strength, technique, control and balance [for example, through athletics and gymnastics]</w:t>
            </w:r>
          </w:p>
          <w:p w14:paraId="7D654C83" w14:textId="6506032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Perform dances using a range of movement patterns</w:t>
            </w:r>
          </w:p>
          <w:p w14:paraId="3CB36766" w14:textId="2EA46E59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Take part in outdoor and adventurous activity challenges both individually and within a team</w:t>
            </w:r>
          </w:p>
          <w:p w14:paraId="49927624" w14:textId="0A42A4AC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Compare their performances with previous ones and demonstrate improvement to</w:t>
            </w:r>
          </w:p>
          <w:p w14:paraId="70FD4A47" w14:textId="49D65B91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Achieve their personal best.</w:t>
            </w:r>
          </w:p>
        </w:tc>
      </w:tr>
      <w:tr w:rsidR="000B5634" w14:paraId="607D503A" w14:textId="77777777" w:rsidTr="00272E26">
        <w:tc>
          <w:tcPr>
            <w:tcW w:w="2958" w:type="dxa"/>
            <w:shd w:val="clear" w:color="auto" w:fill="ED7D31" w:themeFill="accent2"/>
          </w:tcPr>
          <w:p w14:paraId="6259AF59" w14:textId="6C93492D" w:rsidR="000B5634" w:rsidRPr="000D71DD" w:rsidRDefault="00DA4E73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</w:t>
            </w:r>
          </w:p>
          <w:p w14:paraId="25A8DEA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A73313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033144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29E65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B71A0A" w14:textId="77777777" w:rsidR="000B5634" w:rsidRPr="000D71DD" w:rsidRDefault="000B5634" w:rsidP="000B5634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58" w:type="dxa"/>
          </w:tcPr>
          <w:p w14:paraId="57587F59" w14:textId="72A09E92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791A54D1" w14:textId="18C7BFD8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sequence, selection, and repetition in programs; work with variables and various forms of input and output</w:t>
            </w:r>
          </w:p>
          <w:p w14:paraId="0234CDD1" w14:textId="1C43F32E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logical reasoning to explain how some simple algorithms work and to detect and correct errors in algorithms and programs</w:t>
            </w:r>
          </w:p>
          <w:p w14:paraId="3EC87004" w14:textId="02FEA08D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2A7E1FED" w14:textId="34177021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search technologies effectively, appreciate how results are selected and ranked, and be discerning in evaluating digital content</w:t>
            </w:r>
          </w:p>
          <w:p w14:paraId="439B82BE" w14:textId="59E4B9CA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FF37CFA" w14:textId="591F3066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technology safely, respectfully and responsibly; recognise acceptable/unacceptable behaviour; identify a range of ways to report concerns about content and contact</w:t>
            </w:r>
          </w:p>
          <w:p w14:paraId="486EDF67" w14:textId="77777777" w:rsidR="000B5634" w:rsidRDefault="000B5634" w:rsidP="00F761B3">
            <w:pPr>
              <w:pStyle w:val="ListParagraph"/>
            </w:pPr>
          </w:p>
        </w:tc>
      </w:tr>
      <w:tr w:rsidR="000B5634" w14:paraId="476B1619" w14:textId="77777777" w:rsidTr="00272E26">
        <w:tc>
          <w:tcPr>
            <w:tcW w:w="2958" w:type="dxa"/>
            <w:shd w:val="clear" w:color="auto" w:fill="C00000"/>
          </w:tcPr>
          <w:p w14:paraId="427BAAC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History</w:t>
            </w:r>
          </w:p>
          <w:p w14:paraId="1D5412E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D65E3A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8DAB52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963E026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79AE2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BFE99B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174B70E" w14:textId="5761F926" w:rsidR="00B518E4" w:rsidRDefault="00B518E4" w:rsidP="00B518E4">
            <w:r>
              <w:t xml:space="preserve">       </w:t>
            </w:r>
            <w:r>
              <w:t>•</w:t>
            </w:r>
            <w:r>
              <w:tab/>
              <w:t>Construct informed responses that involve thoughtful selection and organisation of relevant historical information.</w:t>
            </w:r>
          </w:p>
          <w:p w14:paraId="159F6862" w14:textId="64A00091" w:rsidR="00B518E4" w:rsidRDefault="00B518E4" w:rsidP="00B518E4">
            <w:r>
              <w:t xml:space="preserve">       </w:t>
            </w:r>
            <w:r>
              <w:t>•</w:t>
            </w:r>
            <w:r>
              <w:tab/>
              <w:t>Regularly address and sometimes devise historically valid questions about change, cause, similarity and difference, and significance.</w:t>
            </w:r>
          </w:p>
          <w:p w14:paraId="1F743858" w14:textId="2CE821E9" w:rsidR="00B518E4" w:rsidRDefault="00B518E4" w:rsidP="00B518E4">
            <w:r>
              <w:t xml:space="preserve">    </w:t>
            </w:r>
            <w:bookmarkStart w:id="0" w:name="_GoBack"/>
            <w:bookmarkEnd w:id="0"/>
            <w:r>
              <w:t xml:space="preserve">   </w:t>
            </w:r>
            <w:r>
              <w:t>•</w:t>
            </w:r>
            <w:r>
              <w:tab/>
              <w:t xml:space="preserve">Continue to develop a chronologically secure knowledge and understanding of British, local and world history, </w:t>
            </w:r>
            <w:r>
              <w:lastRenderedPageBreak/>
              <w:t>establishing clear narratives within and across the periods they study.</w:t>
            </w:r>
          </w:p>
          <w:p w14:paraId="48A2390C" w14:textId="0295F8CA" w:rsidR="00B518E4" w:rsidRDefault="00B518E4" w:rsidP="00B518E4">
            <w:r>
              <w:t xml:space="preserve">       </w:t>
            </w:r>
            <w:r>
              <w:t>•</w:t>
            </w:r>
            <w:r>
              <w:tab/>
              <w:t>Understand how our knowledge of the past is constructed from a range of sources and that different versions of past events may exist, giving some reasons for this.</w:t>
            </w:r>
          </w:p>
          <w:p w14:paraId="615CFD37" w14:textId="4FF67AA2" w:rsidR="000B5634" w:rsidRDefault="00B518E4" w:rsidP="00B518E4">
            <w:r>
              <w:t xml:space="preserve">       </w:t>
            </w:r>
            <w:r>
              <w:t>•</w:t>
            </w:r>
            <w:r>
              <w:tab/>
              <w:t>Note connections, contrasts and trends over time and develop the appropriate use of historical terms.</w:t>
            </w:r>
          </w:p>
        </w:tc>
      </w:tr>
      <w:tr w:rsidR="000B5634" w14:paraId="2742699E" w14:textId="77777777" w:rsidTr="00272E26">
        <w:tc>
          <w:tcPr>
            <w:tcW w:w="2958" w:type="dxa"/>
            <w:shd w:val="clear" w:color="auto" w:fill="FF0000"/>
          </w:tcPr>
          <w:p w14:paraId="723BA53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Geography</w:t>
            </w:r>
          </w:p>
          <w:p w14:paraId="753EB4B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1A7495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9B644E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07D729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7A2AE3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A21A1A0" w14:textId="75CABE10" w:rsidR="000B5634" w:rsidRDefault="000B5634" w:rsidP="000B5634">
            <w:pPr>
              <w:pStyle w:val="ListParagraph"/>
            </w:pPr>
            <w:r>
              <w:t>N/A</w:t>
            </w:r>
          </w:p>
        </w:tc>
      </w:tr>
      <w:tr w:rsidR="000B5634" w14:paraId="5C9CC20E" w14:textId="77777777" w:rsidTr="00272E26">
        <w:tc>
          <w:tcPr>
            <w:tcW w:w="2958" w:type="dxa"/>
            <w:shd w:val="clear" w:color="auto" w:fill="A6A6A6" w:themeFill="background1" w:themeFillShade="A6"/>
          </w:tcPr>
          <w:p w14:paraId="39DA9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Art and Design</w:t>
            </w:r>
          </w:p>
          <w:p w14:paraId="12738FD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661DB22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32091C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38449E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51393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D7850D1" w14:textId="77777777" w:rsidR="00E13A1A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Create sketch books to record observations and use them to review and revisit ideas.</w:t>
            </w:r>
          </w:p>
          <w:p w14:paraId="0BC1691A" w14:textId="77777777" w:rsidR="00E13A1A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Improve mastery of art and design techniques, including drawing, painting and sculpture with a range of materials [for example, pencil, charcoal, paint, clay].</w:t>
            </w:r>
          </w:p>
          <w:p w14:paraId="01EC2D91" w14:textId="15E9B1A3" w:rsidR="000B5634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Learn about great artists, architects and designers in history.</w:t>
            </w:r>
          </w:p>
        </w:tc>
      </w:tr>
      <w:tr w:rsidR="000B5634" w14:paraId="093CB9FC" w14:textId="77777777" w:rsidTr="00272E26">
        <w:tc>
          <w:tcPr>
            <w:tcW w:w="2958" w:type="dxa"/>
            <w:shd w:val="clear" w:color="auto" w:fill="808080" w:themeFill="background1" w:themeFillShade="80"/>
          </w:tcPr>
          <w:p w14:paraId="04CD7D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Design and Technology</w:t>
            </w:r>
          </w:p>
          <w:p w14:paraId="5A59ABE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D25C1D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C8B5D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99D60B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A0FB7DF" w14:textId="195E22B4" w:rsidR="00E13A1A" w:rsidRPr="00E13A1A" w:rsidRDefault="009B5981" w:rsidP="00E13A1A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U</w:t>
            </w:r>
            <w:r w:rsidR="00E13A1A">
              <w:t xml:space="preserve">se research and develop design criteria to inform the design of innovative, functional, appealing products that are fit for purpose, aimed at particular individuals or groups  </w:t>
            </w:r>
          </w:p>
          <w:p w14:paraId="69D66ADB" w14:textId="27A5FBD8" w:rsidR="009B5981" w:rsidRPr="009B5981" w:rsidRDefault="009B5981" w:rsidP="00E13A1A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G</w:t>
            </w:r>
            <w:r w:rsidR="00E13A1A">
              <w:t xml:space="preserve">enerate, develop, model and communicate their ideas through discussion, annotated sketches, cross-sectional and exploded diagrams, prototypes, pattern pieces and computer-aided design </w:t>
            </w:r>
          </w:p>
          <w:p w14:paraId="06F2297E" w14:textId="4E14962F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S</w:t>
            </w:r>
            <w:r w:rsidR="00E13A1A">
              <w:t xml:space="preserve">elect from and use a wider range of tools and equipment to perform practical tasks [for example, cutting, shaping, joining and finishing], accurately </w:t>
            </w:r>
          </w:p>
          <w:p w14:paraId="426BDB7A" w14:textId="7DFC2022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S</w:t>
            </w:r>
            <w:r w:rsidR="00E13A1A">
              <w:t xml:space="preserve">elect from and use a wider range of materials and components, including construction materials, textiles and ingredients, according to their functional properties and aesthetic qualities </w:t>
            </w:r>
          </w:p>
          <w:p w14:paraId="4DB59CBC" w14:textId="4A015B8D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I</w:t>
            </w:r>
            <w:r w:rsidR="00E13A1A">
              <w:t xml:space="preserve">nvestigate and analyse a range of existing products </w:t>
            </w:r>
          </w:p>
          <w:p w14:paraId="45E4168D" w14:textId="1C35684C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E</w:t>
            </w:r>
            <w:r w:rsidR="00E13A1A">
              <w:t xml:space="preserve">valuate their ideas and products against their own design criteria and consider the views of others to improve their work </w:t>
            </w:r>
          </w:p>
          <w:p w14:paraId="659466E8" w14:textId="33C968C8" w:rsidR="000B5634" w:rsidRPr="00E13A1A" w:rsidRDefault="000B5634" w:rsidP="00D91209">
            <w:pPr>
              <w:pStyle w:val="ListParagraph"/>
              <w:rPr>
                <w:sz w:val="16"/>
                <w:szCs w:val="16"/>
              </w:rPr>
            </w:pPr>
          </w:p>
        </w:tc>
      </w:tr>
      <w:tr w:rsidR="000B5634" w14:paraId="660E7521" w14:textId="77777777" w:rsidTr="00272E26">
        <w:tc>
          <w:tcPr>
            <w:tcW w:w="2958" w:type="dxa"/>
          </w:tcPr>
          <w:p w14:paraId="79B7BB01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Music</w:t>
            </w:r>
          </w:p>
          <w:p w14:paraId="188E19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E87C5D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9BEB00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3733F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74B844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71D8276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Play and perform in solo and ensemble contexts, using their voices and playing musical instruments with increasing accuracy, fluency, control and expression.</w:t>
            </w:r>
          </w:p>
          <w:p w14:paraId="3222C268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Improvise and compose music for a range of purposes using the inter-related dimensions of music.</w:t>
            </w:r>
          </w:p>
          <w:p w14:paraId="7A88EBF1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Listen with attention to detail and recall sounds with increasing aural memory.</w:t>
            </w:r>
          </w:p>
          <w:p w14:paraId="71D0666C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Use and understand staff and other musical notations.</w:t>
            </w:r>
          </w:p>
          <w:p w14:paraId="62F63066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Appreciate and understand a wide range of high-quality live and recorded music drawn from different traditions and from great composers and musicians.</w:t>
            </w:r>
          </w:p>
          <w:p w14:paraId="19AB99F1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Develop an understanding of the history of music.</w:t>
            </w:r>
          </w:p>
          <w:p w14:paraId="673D60B4" w14:textId="77777777" w:rsidR="000B5634" w:rsidRDefault="000B5634" w:rsidP="000B5634"/>
          <w:p w14:paraId="38B3D566" w14:textId="77777777" w:rsidR="000B5634" w:rsidRDefault="000B5634" w:rsidP="000B5634"/>
        </w:tc>
      </w:tr>
      <w:tr w:rsidR="000B5634" w14:paraId="17748142" w14:textId="77777777" w:rsidTr="00272E26">
        <w:tc>
          <w:tcPr>
            <w:tcW w:w="2958" w:type="dxa"/>
            <w:shd w:val="clear" w:color="auto" w:fill="FF0066"/>
          </w:tcPr>
          <w:p w14:paraId="53B07357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M.F.L</w:t>
            </w:r>
          </w:p>
          <w:p w14:paraId="3345B03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85FF2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69963F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59CBF7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9691B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10449858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listen attentively to spoken language and show understanding by joining in and responding.</w:t>
            </w:r>
          </w:p>
          <w:p w14:paraId="32951946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describe people, places, things and actions orally* and in writing.</w:t>
            </w:r>
          </w:p>
          <w:p w14:paraId="1CF759D7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speak in sentences, using familiar vocabulary, phrases and basic language structures.</w:t>
            </w:r>
          </w:p>
          <w:p w14:paraId="583E448D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write phrases from memory, and adapt these to create new sentences, to express ideas clearly.</w:t>
            </w:r>
          </w:p>
          <w:p w14:paraId="67D8BEF2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understand key features and patterns of French.</w:t>
            </w:r>
          </w:p>
          <w:p w14:paraId="01222F12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develop accurate pronunciation and intonation so that others understand when they are reading aloud or using familiar words and phrases.</w:t>
            </w:r>
          </w:p>
        </w:tc>
      </w:tr>
      <w:tr w:rsidR="000B5634" w14:paraId="3AE07124" w14:textId="77777777" w:rsidTr="00272E26">
        <w:tc>
          <w:tcPr>
            <w:tcW w:w="2958" w:type="dxa"/>
            <w:shd w:val="clear" w:color="auto" w:fill="BF8F00" w:themeFill="accent4" w:themeFillShade="BF"/>
          </w:tcPr>
          <w:p w14:paraId="6B8F91E6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P.H.S.E</w:t>
            </w:r>
          </w:p>
          <w:p w14:paraId="7DDD107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CE6B3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DF50FA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D66433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72EAFF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77A3236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 xml:space="preserve">To reflect on and celebrate their achievements, identify their strengths, areas for improvement and set high aspirations and goals. </w:t>
            </w:r>
          </w:p>
          <w:p w14:paraId="6CC93DCF" w14:textId="77777777" w:rsidR="000B5634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>To recognise that they may experience conflicting emotions and when they might need to listen to or overcome these.</w:t>
            </w:r>
          </w:p>
          <w:p w14:paraId="469742BB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 xml:space="preserve">To deepen their understanding of good and not so good feelings, to extend their vocabulary to enable them to explain both the range and intensity of their feelings to others. </w:t>
            </w:r>
          </w:p>
          <w:p w14:paraId="60F08EB8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 xml:space="preserve">To recognise when they need help and to develop the skills to ask for help; to use basic techniques for resisting pressure to do something dangerous, unhealthy, that makes them uncomfortable or anxious or that they think is wrong. </w:t>
            </w:r>
          </w:p>
          <w:p w14:paraId="757DD080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>To develop strategies to resolve disputes and conflict through negotiation and appropriate compromise and to give rich and constructive feedback and support to benefit others as well as themselves.</w:t>
            </w:r>
          </w:p>
          <w:p w14:paraId="54084CF7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>To approach challenges positively by collecting information, looking for help, making responsible choices and taking action.</w:t>
            </w:r>
          </w:p>
          <w:p w14:paraId="152155AC" w14:textId="16202BD2" w:rsidR="00C5540D" w:rsidRDefault="00C5540D" w:rsidP="00C5540D">
            <w:pPr>
              <w:pStyle w:val="ListParagraph"/>
            </w:pPr>
          </w:p>
        </w:tc>
      </w:tr>
    </w:tbl>
    <w:p w14:paraId="4F613AC2" w14:textId="77777777"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B3"/>
    <w:multiLevelType w:val="hybridMultilevel"/>
    <w:tmpl w:val="28C2FD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934313"/>
    <w:multiLevelType w:val="hybridMultilevel"/>
    <w:tmpl w:val="FF8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B3B"/>
    <w:multiLevelType w:val="hybridMultilevel"/>
    <w:tmpl w:val="3D66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652"/>
    <w:multiLevelType w:val="hybridMultilevel"/>
    <w:tmpl w:val="718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AA3"/>
    <w:multiLevelType w:val="hybridMultilevel"/>
    <w:tmpl w:val="C6B0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3F2F"/>
    <w:multiLevelType w:val="hybridMultilevel"/>
    <w:tmpl w:val="73D2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F52"/>
    <w:multiLevelType w:val="hybridMultilevel"/>
    <w:tmpl w:val="1822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164"/>
    <w:multiLevelType w:val="hybridMultilevel"/>
    <w:tmpl w:val="5A76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1294"/>
    <w:multiLevelType w:val="hybridMultilevel"/>
    <w:tmpl w:val="84BC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1134"/>
    <w:multiLevelType w:val="hybridMultilevel"/>
    <w:tmpl w:val="605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DB2"/>
    <w:multiLevelType w:val="hybridMultilevel"/>
    <w:tmpl w:val="0CBE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355B"/>
    <w:multiLevelType w:val="hybridMultilevel"/>
    <w:tmpl w:val="4114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71185"/>
    <w:multiLevelType w:val="hybridMultilevel"/>
    <w:tmpl w:val="9516EBAE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AB0"/>
    <w:multiLevelType w:val="hybridMultilevel"/>
    <w:tmpl w:val="CEF8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208B"/>
    <w:multiLevelType w:val="hybridMultilevel"/>
    <w:tmpl w:val="696C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065BC"/>
    <w:multiLevelType w:val="hybridMultilevel"/>
    <w:tmpl w:val="6A7A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E2EC1"/>
    <w:multiLevelType w:val="hybridMultilevel"/>
    <w:tmpl w:val="59EE78D8"/>
    <w:lvl w:ilvl="0" w:tplc="5FC44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3908B2"/>
    <w:multiLevelType w:val="hybridMultilevel"/>
    <w:tmpl w:val="99889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13092"/>
    <w:multiLevelType w:val="hybridMultilevel"/>
    <w:tmpl w:val="69B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175"/>
    <w:multiLevelType w:val="hybridMultilevel"/>
    <w:tmpl w:val="C9F2EC10"/>
    <w:lvl w:ilvl="0" w:tplc="84AA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2265"/>
    <w:multiLevelType w:val="hybridMultilevel"/>
    <w:tmpl w:val="2F4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935AD"/>
    <w:multiLevelType w:val="hybridMultilevel"/>
    <w:tmpl w:val="A30A5348"/>
    <w:lvl w:ilvl="0" w:tplc="A55E99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3784B"/>
    <w:multiLevelType w:val="hybridMultilevel"/>
    <w:tmpl w:val="360E127A"/>
    <w:lvl w:ilvl="0" w:tplc="6B38DA8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88E"/>
    <w:multiLevelType w:val="hybridMultilevel"/>
    <w:tmpl w:val="28F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6F5B"/>
    <w:multiLevelType w:val="hybridMultilevel"/>
    <w:tmpl w:val="9528B1B4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79E9"/>
    <w:multiLevelType w:val="hybridMultilevel"/>
    <w:tmpl w:val="441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C3E00"/>
    <w:multiLevelType w:val="hybridMultilevel"/>
    <w:tmpl w:val="C35E7918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18"/>
  </w:num>
  <w:num w:numId="5">
    <w:abstractNumId w:val="2"/>
  </w:num>
  <w:num w:numId="6">
    <w:abstractNumId w:val="4"/>
  </w:num>
  <w:num w:numId="7">
    <w:abstractNumId w:val="10"/>
  </w:num>
  <w:num w:numId="8">
    <w:abstractNumId w:val="16"/>
  </w:num>
  <w:num w:numId="9">
    <w:abstractNumId w:val="6"/>
  </w:num>
  <w:num w:numId="10">
    <w:abstractNumId w:val="22"/>
  </w:num>
  <w:num w:numId="11">
    <w:abstractNumId w:val="34"/>
  </w:num>
  <w:num w:numId="12">
    <w:abstractNumId w:val="20"/>
  </w:num>
  <w:num w:numId="13">
    <w:abstractNumId w:val="0"/>
  </w:num>
  <w:num w:numId="14">
    <w:abstractNumId w:val="35"/>
  </w:num>
  <w:num w:numId="15">
    <w:abstractNumId w:val="28"/>
  </w:num>
  <w:num w:numId="16">
    <w:abstractNumId w:val="15"/>
  </w:num>
  <w:num w:numId="17">
    <w:abstractNumId w:val="33"/>
  </w:num>
  <w:num w:numId="18">
    <w:abstractNumId w:val="13"/>
  </w:num>
  <w:num w:numId="19">
    <w:abstractNumId w:val="12"/>
  </w:num>
  <w:num w:numId="20">
    <w:abstractNumId w:val="24"/>
  </w:num>
  <w:num w:numId="21">
    <w:abstractNumId w:val="7"/>
  </w:num>
  <w:num w:numId="22">
    <w:abstractNumId w:val="31"/>
  </w:num>
  <w:num w:numId="23">
    <w:abstractNumId w:val="29"/>
  </w:num>
  <w:num w:numId="24">
    <w:abstractNumId w:val="14"/>
  </w:num>
  <w:num w:numId="25">
    <w:abstractNumId w:val="23"/>
  </w:num>
  <w:num w:numId="26">
    <w:abstractNumId w:val="5"/>
  </w:num>
  <w:num w:numId="27">
    <w:abstractNumId w:val="3"/>
  </w:num>
  <w:num w:numId="28">
    <w:abstractNumId w:val="27"/>
  </w:num>
  <w:num w:numId="29">
    <w:abstractNumId w:val="1"/>
  </w:num>
  <w:num w:numId="30">
    <w:abstractNumId w:val="9"/>
  </w:num>
  <w:num w:numId="31">
    <w:abstractNumId w:val="11"/>
  </w:num>
  <w:num w:numId="32">
    <w:abstractNumId w:val="26"/>
  </w:num>
  <w:num w:numId="33">
    <w:abstractNumId w:val="21"/>
  </w:num>
  <w:num w:numId="34">
    <w:abstractNumId w:val="2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124FA"/>
    <w:rsid w:val="000B0CA9"/>
    <w:rsid w:val="000B5634"/>
    <w:rsid w:val="000B5CAB"/>
    <w:rsid w:val="000D71DD"/>
    <w:rsid w:val="000F0C5E"/>
    <w:rsid w:val="00106AAA"/>
    <w:rsid w:val="00155C17"/>
    <w:rsid w:val="00156408"/>
    <w:rsid w:val="0016009C"/>
    <w:rsid w:val="001C41A6"/>
    <w:rsid w:val="001E0277"/>
    <w:rsid w:val="00210573"/>
    <w:rsid w:val="00272E26"/>
    <w:rsid w:val="002B79E5"/>
    <w:rsid w:val="002C10C5"/>
    <w:rsid w:val="0035346D"/>
    <w:rsid w:val="00363521"/>
    <w:rsid w:val="003E37BE"/>
    <w:rsid w:val="00446876"/>
    <w:rsid w:val="00466E74"/>
    <w:rsid w:val="004949DB"/>
    <w:rsid w:val="004B247D"/>
    <w:rsid w:val="004C0E53"/>
    <w:rsid w:val="00540552"/>
    <w:rsid w:val="0057472A"/>
    <w:rsid w:val="005D5124"/>
    <w:rsid w:val="00607B42"/>
    <w:rsid w:val="006139A1"/>
    <w:rsid w:val="006229B0"/>
    <w:rsid w:val="00683C1A"/>
    <w:rsid w:val="00692EB8"/>
    <w:rsid w:val="006A1086"/>
    <w:rsid w:val="006D7032"/>
    <w:rsid w:val="00737485"/>
    <w:rsid w:val="007C6002"/>
    <w:rsid w:val="00851285"/>
    <w:rsid w:val="00872F98"/>
    <w:rsid w:val="008A7F59"/>
    <w:rsid w:val="008C6CD5"/>
    <w:rsid w:val="00977638"/>
    <w:rsid w:val="009B5981"/>
    <w:rsid w:val="00A53820"/>
    <w:rsid w:val="00AA2F5E"/>
    <w:rsid w:val="00B13904"/>
    <w:rsid w:val="00B518E4"/>
    <w:rsid w:val="00B85D24"/>
    <w:rsid w:val="00C5540D"/>
    <w:rsid w:val="00C654BF"/>
    <w:rsid w:val="00C931A7"/>
    <w:rsid w:val="00CC7745"/>
    <w:rsid w:val="00CD4E22"/>
    <w:rsid w:val="00CF7743"/>
    <w:rsid w:val="00D14E08"/>
    <w:rsid w:val="00D16391"/>
    <w:rsid w:val="00D417CA"/>
    <w:rsid w:val="00D45FD1"/>
    <w:rsid w:val="00D91209"/>
    <w:rsid w:val="00DA4E73"/>
    <w:rsid w:val="00DE24B0"/>
    <w:rsid w:val="00E13A1A"/>
    <w:rsid w:val="00E17E1E"/>
    <w:rsid w:val="00E64C09"/>
    <w:rsid w:val="00EF1868"/>
    <w:rsid w:val="00F222A8"/>
    <w:rsid w:val="00F53037"/>
    <w:rsid w:val="00F761B3"/>
    <w:rsid w:val="00F862C4"/>
    <w:rsid w:val="00F9171D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EE6D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paragraph" w:styleId="NoSpacing">
    <w:name w:val="No Spacing"/>
    <w:uiPriority w:val="1"/>
    <w:qFormat/>
    <w:rsid w:val="000B5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Liz Eccles</cp:lastModifiedBy>
  <cp:revision>2</cp:revision>
  <dcterms:created xsi:type="dcterms:W3CDTF">2020-10-07T08:20:00Z</dcterms:created>
  <dcterms:modified xsi:type="dcterms:W3CDTF">2020-10-07T08:20:00Z</dcterms:modified>
</cp:coreProperties>
</file>