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28C9" w:rsidRDefault="003528C9">
      <w:r w:rsidRPr="001C13C4">
        <w:rPr>
          <w:rFonts w:ascii="Letter-join Plus 8" w:hAnsi="Letter-join Plus 8" w:cs="Tahoma"/>
          <w:b/>
          <w:noProof/>
          <w:sz w:val="28"/>
          <w:szCs w:val="28"/>
          <w:u w:val="single"/>
          <w:lang w:eastAsia="en-GB"/>
        </w:rPr>
        <mc:AlternateContent>
          <mc:Choice Requires="wps">
            <w:drawing>
              <wp:anchor distT="0" distB="0" distL="114300" distR="114300" simplePos="0" relativeHeight="251658239" behindDoc="0" locked="0" layoutInCell="1" allowOverlap="1" wp14:anchorId="353E6C4B" wp14:editId="36CD3D0F">
                <wp:simplePos x="0" y="0"/>
                <wp:positionH relativeFrom="page">
                  <wp:posOffset>26992</wp:posOffset>
                </wp:positionH>
                <wp:positionV relativeFrom="paragraph">
                  <wp:posOffset>-894715</wp:posOffset>
                </wp:positionV>
                <wp:extent cx="7478973" cy="11081385"/>
                <wp:effectExtent l="0" t="0" r="27305" b="24765"/>
                <wp:wrapNone/>
                <wp:docPr id="14" name="Rectangle 14"/>
                <wp:cNvGraphicFramePr/>
                <a:graphic xmlns:a="http://schemas.openxmlformats.org/drawingml/2006/main">
                  <a:graphicData uri="http://schemas.microsoft.com/office/word/2010/wordprocessingShape">
                    <wps:wsp>
                      <wps:cNvSpPr/>
                      <wps:spPr>
                        <a:xfrm>
                          <a:off x="0" y="0"/>
                          <a:ext cx="7478973" cy="1108138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528C9" w:rsidRDefault="003528C9"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53E6C4B" id="Rectangle 14" o:spid="_x0000_s1026" style="position:absolute;margin-left:2.15pt;margin-top:-70.45pt;width:588.9pt;height:872.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" fillcolor="#1f3763 [1608]" strokecolor="#1f4d78 [1604]" strokeweight="1pt">
                <v:textbox>
                  <w:txbxContent>
                    <w:p w:rsidR="003528C9" w:rsidRDefault="003528C9"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txbxContent>
                </v:textbox>
                <w10:wrap anchorx="page"/>
              </v:rect>
            </w:pict>
          </mc:Fallback>
        </mc:AlternateContent>
      </w:r>
      <w:r w:rsidRPr="003528C9">
        <w:rPr>
          <w:noProof/>
          <w:lang w:eastAsia="en-GB"/>
        </w:rPr>
        <mc:AlternateContent>
          <mc:Choice Requires="wps">
            <w:drawing>
              <wp:anchor distT="36576" distB="36576" distL="36576" distR="36576" simplePos="0" relativeHeight="251659264" behindDoc="0" locked="0" layoutInCell="1" allowOverlap="1" wp14:anchorId="3165FD02" wp14:editId="30A7FF88">
                <wp:simplePos x="0" y="0"/>
                <wp:positionH relativeFrom="margin">
                  <wp:posOffset>-247650</wp:posOffset>
                </wp:positionH>
                <wp:positionV relativeFrom="paragraph">
                  <wp:posOffset>-471170</wp:posOffset>
                </wp:positionV>
                <wp:extent cx="6273165" cy="9949180"/>
                <wp:effectExtent l="38100" t="38100" r="32385" b="3302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9949180"/>
                        </a:xfrm>
                        <a:prstGeom prst="rect">
                          <a:avLst/>
                        </a:prstGeom>
                        <a:noFill/>
                        <a:ln w="76200">
                          <a:solidFill>
                            <a:srgbClr val="9DC3E6"/>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CB812DE" id="Rectangle 15" o:spid="_x0000_s1026" style="position:absolute;margin-left:-19.5pt;margin-top:-37.1pt;width:493.95pt;height:783.4pt;z-index:2516592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" filled="f" fillcolor="#5b9bd5" strokecolor="#9dc3e6" strokeweight="6pt">
                <v:shadow color="black [0]"/>
                <v:textbox inset="2.88pt,2.88pt,2.88pt,2.88pt"/>
                <w10:wrap anchorx="margin"/>
              </v:rect>
            </w:pict>
          </mc:Fallback>
        </mc:AlternateContent>
      </w:r>
      <w:r w:rsidRPr="003528C9">
        <w:rPr>
          <w:noProof/>
          <w:lang w:eastAsia="en-GB"/>
        </w:rPr>
        <mc:AlternateContent>
          <mc:Choice Requires="wps">
            <w:drawing>
              <wp:anchor distT="36576" distB="36576" distL="36576" distR="36576" simplePos="0" relativeHeight="251660288" behindDoc="0" locked="0" layoutInCell="1" allowOverlap="1" wp14:anchorId="60994E1E" wp14:editId="7456C60A">
                <wp:simplePos x="0" y="0"/>
                <wp:positionH relativeFrom="margin">
                  <wp:posOffset>-114300</wp:posOffset>
                </wp:positionH>
                <wp:positionV relativeFrom="paragraph">
                  <wp:posOffset>-271145</wp:posOffset>
                </wp:positionV>
                <wp:extent cx="5991860" cy="2138680"/>
                <wp:effectExtent l="19050" t="19050" r="27940" b="139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2138680"/>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3528C9" w:rsidRDefault="003528C9" w:rsidP="003528C9">
                            <w:pPr>
                              <w:widowControl w:val="0"/>
                              <w:jc w:val="center"/>
                              <w:rPr>
                                <w:rFonts w:ascii="Letter-join Plus 8" w:hAnsi="Letter-join Plus 8"/>
                                <w:b/>
                                <w:bCs/>
                                <w:color w:val="DFEBF7"/>
                                <w:sz w:val="127"/>
                                <w:szCs w:val="127"/>
                              </w:rPr>
                            </w:pPr>
                            <w:r>
                              <w:rPr>
                                <w:rFonts w:ascii="Letter-join Plus 8" w:hAnsi="Letter-join Plus 8"/>
                                <w:b/>
                                <w:bCs/>
                                <w:color w:val="DFEBF7"/>
                                <w:sz w:val="127"/>
                                <w:szCs w:val="127"/>
                              </w:rPr>
                              <w:t>Be the best that you can be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0994E1E" id="_x0000_t202" coordsize="21600,21600" o:spt="202" path="m,l,21600r21600,l21600,xe">
                <v:stroke joinstyle="miter"/>
                <v:path gradientshapeok="t" o:connecttype="rect"/>
              </v:shapetype>
              <v:shape id="Text Box 16" o:spid="_x0000_s1027" type="#_x0000_t202" style="position:absolute;margin-left:-9pt;margin-top:-21.35pt;width:471.8pt;height:168.4pt;z-index:2516602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" filled="f" fillcolor="#5b9bd5" strokecolor="#9dc3e6" strokeweight="3pt">
                <v:stroke dashstyle="1 1" endcap="round"/>
                <v:shadow color="black [0]"/>
                <v:textbox inset="2.88pt,2.88pt,2.88pt,2.88pt">
                  <w:txbxContent>
                    <w:p w:rsidR="003528C9" w:rsidRDefault="003528C9" w:rsidP="003528C9">
                      <w:pPr>
                        <w:widowControl w:val="0"/>
                        <w:jc w:val="center"/>
                        <w:rPr>
                          <w:rFonts w:ascii="Letter-join Plus 8" w:hAnsi="Letter-join Plus 8"/>
                          <w:b/>
                          <w:bCs/>
                          <w:color w:val="DFEBF7"/>
                          <w:sz w:val="127"/>
                          <w:szCs w:val="127"/>
                        </w:rPr>
                      </w:pPr>
                      <w:r>
                        <w:rPr>
                          <w:rFonts w:ascii="Letter-join Plus 8" w:hAnsi="Letter-join Plus 8"/>
                          <w:b/>
                          <w:bCs/>
                          <w:color w:val="DFEBF7"/>
                          <w:sz w:val="127"/>
                          <w:szCs w:val="127"/>
                        </w:rPr>
                        <w:t>Be the best that you can be</w:t>
                      </w:r>
                    </w:p>
                  </w:txbxContent>
                </v:textbox>
                <w10:wrap anchorx="margin"/>
              </v:shape>
            </w:pict>
          </mc:Fallback>
        </mc:AlternateContent>
      </w:r>
      <w:r w:rsidRPr="003528C9">
        <w:rPr>
          <w:noProof/>
          <w:lang w:eastAsia="en-GB"/>
        </w:rPr>
        <w:drawing>
          <wp:anchor distT="36576" distB="36576" distL="36576" distR="36576" simplePos="0" relativeHeight="251661312" behindDoc="0" locked="0" layoutInCell="1" allowOverlap="1" wp14:anchorId="3472EC57" wp14:editId="37E19C39">
            <wp:simplePos x="0" y="0"/>
            <wp:positionH relativeFrom="margin">
              <wp:posOffset>1400175</wp:posOffset>
            </wp:positionH>
            <wp:positionV relativeFrom="paragraph">
              <wp:posOffset>1900555</wp:posOffset>
            </wp:positionV>
            <wp:extent cx="2969260" cy="301434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69260" cy="3014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528C9">
        <w:rPr>
          <w:noProof/>
          <w:lang w:eastAsia="en-GB"/>
        </w:rPr>
        <w:drawing>
          <wp:anchor distT="0" distB="0" distL="114300" distR="114300" simplePos="0" relativeHeight="251662336" behindDoc="0" locked="0" layoutInCell="1" allowOverlap="1" wp14:anchorId="72EC1E15" wp14:editId="674AF01B">
            <wp:simplePos x="0" y="0"/>
            <wp:positionH relativeFrom="page">
              <wp:posOffset>53975</wp:posOffset>
            </wp:positionH>
            <wp:positionV relativeFrom="paragraph">
              <wp:posOffset>6141720</wp:posOffset>
            </wp:positionV>
            <wp:extent cx="7488555" cy="3621405"/>
            <wp:effectExtent l="0" t="0" r="0" b="0"/>
            <wp:wrapNone/>
            <wp:docPr id="22" name="Picture 22" descr="Transparent Grass with White Flowers Clipart​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nsparent Grass with White Flowers Clipart​ | Gallery Yopriceville -  High-Quality Free Images and Transparent PNG Clipa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88555" cy="3621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8C9">
        <w:rPr>
          <w:noProof/>
          <w:lang w:eastAsia="en-GB"/>
        </w:rPr>
        <w:drawing>
          <wp:anchor distT="36576" distB="36576" distL="36576" distR="36576" simplePos="0" relativeHeight="251664384" behindDoc="0" locked="0" layoutInCell="1" allowOverlap="1" wp14:anchorId="1D23590E" wp14:editId="701C33D7">
            <wp:simplePos x="0" y="0"/>
            <wp:positionH relativeFrom="column">
              <wp:posOffset>5240020</wp:posOffset>
            </wp:positionH>
            <wp:positionV relativeFrom="paragraph">
              <wp:posOffset>8253730</wp:posOffset>
            </wp:positionV>
            <wp:extent cx="1082040" cy="1231900"/>
            <wp:effectExtent l="0" t="0" r="381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2040" cy="1231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528C9">
        <w:rPr>
          <w:noProof/>
          <w:lang w:eastAsia="en-GB"/>
        </w:rPr>
        <mc:AlternateContent>
          <mc:Choice Requires="wps">
            <w:drawing>
              <wp:anchor distT="36576" distB="36576" distL="36576" distR="36576" simplePos="0" relativeHeight="251665408" behindDoc="0" locked="0" layoutInCell="1" allowOverlap="1" wp14:anchorId="163F2469" wp14:editId="0F6494A2">
                <wp:simplePos x="0" y="0"/>
                <wp:positionH relativeFrom="margin">
                  <wp:posOffset>-19704</wp:posOffset>
                </wp:positionH>
                <wp:positionV relativeFrom="paragraph">
                  <wp:posOffset>8882570</wp:posOffset>
                </wp:positionV>
                <wp:extent cx="5767705" cy="759460"/>
                <wp:effectExtent l="0" t="0" r="4445" b="25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7594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528C9" w:rsidRDefault="003528C9" w:rsidP="003528C9">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63F2469" id="Text Box 23" o:spid="_x0000_s1029" type="#_x0000_t202" style="position:absolute;margin-left:-1.55pt;margin-top:699.4pt;width:454.15pt;height:59.8pt;z-index:2516654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" filled="f" fillcolor="#5b9bd5" stroked="f" strokecolor="black [0]" strokeweight="2pt">
                <v:textbox inset="2.88pt,2.88pt,2.88pt,2.88pt">
                  <w:txbxContent>
                    <w:p w:rsidR="003528C9" w:rsidRDefault="003528C9" w:rsidP="003528C9">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v:textbox>
                <w10:wrap anchorx="margin"/>
              </v:shape>
            </w:pict>
          </mc:Fallback>
        </mc:AlternateContent>
      </w:r>
    </w:p>
    <w:p w:rsidR="003528C9" w:rsidRPr="003528C9" w:rsidRDefault="003528C9" w:rsidP="003528C9"/>
    <w:p w:rsidR="003528C9" w:rsidRPr="003528C9" w:rsidRDefault="003528C9" w:rsidP="003528C9"/>
    <w:p w:rsidR="003528C9" w:rsidRPr="003528C9" w:rsidRDefault="003528C9" w:rsidP="003528C9"/>
    <w:p w:rsidR="003528C9" w:rsidRDefault="003528C9"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D87EB1" w:rsidP="003528C9">
      <w:r w:rsidRPr="003528C9">
        <w:rPr>
          <w:noProof/>
          <w:lang w:eastAsia="en-GB"/>
        </w:rPr>
        <mc:AlternateContent>
          <mc:Choice Requires="wps">
            <w:drawing>
              <wp:anchor distT="36576" distB="36576" distL="36576" distR="36576" simplePos="0" relativeHeight="251663360" behindDoc="0" locked="0" layoutInCell="1" allowOverlap="1" wp14:anchorId="72A5EC6F" wp14:editId="626C5DA0">
                <wp:simplePos x="0" y="0"/>
                <wp:positionH relativeFrom="margin">
                  <wp:posOffset>27296</wp:posOffset>
                </wp:positionH>
                <wp:positionV relativeFrom="paragraph">
                  <wp:posOffset>46042</wp:posOffset>
                </wp:positionV>
                <wp:extent cx="5767705" cy="2961564"/>
                <wp:effectExtent l="19050" t="19050" r="23495" b="1079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2961564"/>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3528C9" w:rsidRPr="00D87EB1" w:rsidRDefault="003528C9" w:rsidP="003528C9">
                            <w:pPr>
                              <w:widowControl w:val="0"/>
                              <w:spacing w:after="0"/>
                              <w:jc w:val="center"/>
                              <w:rPr>
                                <w:rFonts w:ascii="Letter-join Plus 8" w:hAnsi="Letter-join Plus 8"/>
                                <w:b/>
                                <w:bCs/>
                                <w:color w:val="FFFFFF"/>
                                <w:sz w:val="144"/>
                                <w:szCs w:val="120"/>
                              </w:rPr>
                            </w:pPr>
                            <w:r w:rsidRPr="00D87EB1">
                              <w:rPr>
                                <w:rFonts w:ascii="Letter-join Plus 8" w:hAnsi="Letter-join Plus 8"/>
                                <w:b/>
                                <w:bCs/>
                                <w:color w:val="FFFFFF"/>
                                <w:sz w:val="144"/>
                                <w:szCs w:val="120"/>
                              </w:rPr>
                              <w:t xml:space="preserve">Religious </w:t>
                            </w:r>
                          </w:p>
                          <w:p w:rsidR="003528C9" w:rsidRPr="00D87EB1" w:rsidRDefault="003528C9" w:rsidP="003528C9">
                            <w:pPr>
                              <w:widowControl w:val="0"/>
                              <w:spacing w:after="0"/>
                              <w:jc w:val="center"/>
                              <w:rPr>
                                <w:rFonts w:ascii="Letter-join Plus 8" w:hAnsi="Letter-join Plus 8"/>
                                <w:b/>
                                <w:bCs/>
                                <w:color w:val="FFFFFF"/>
                                <w:sz w:val="144"/>
                                <w:szCs w:val="120"/>
                              </w:rPr>
                            </w:pPr>
                            <w:r w:rsidRPr="00D87EB1">
                              <w:rPr>
                                <w:rFonts w:ascii="Letter-join Plus 8" w:hAnsi="Letter-join Plus 8"/>
                                <w:b/>
                                <w:bCs/>
                                <w:color w:val="FFFFFF"/>
                                <w:sz w:val="144"/>
                                <w:szCs w:val="120"/>
                              </w:rPr>
                              <w:t>Education</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72A5EC6F" id="_x0000_t202" coordsize="21600,21600" o:spt="202" path="m,l,21600r21600,l21600,xe">
                <v:stroke joinstyle="miter"/>
                <v:path gradientshapeok="t" o:connecttype="rect"/>
              </v:shapetype>
              <v:shape id="Text Box 18" o:spid="_x0000_s1029" type="#_x0000_t202" style="position:absolute;margin-left:2.15pt;margin-top:3.65pt;width:454.15pt;height:233.2pt;z-index:2516633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" filled="f" fillcolor="#5b9bd5" strokecolor="#9dc3e6" strokeweight="3pt">
                <v:stroke dashstyle="1 1" endcap="round"/>
                <v:shadow color="black [0]"/>
                <v:textbox inset="2.88pt,2.88pt,2.88pt,2.88pt">
                  <w:txbxContent>
                    <w:p w:rsidR="003528C9" w:rsidRPr="00D87EB1" w:rsidRDefault="003528C9" w:rsidP="003528C9">
                      <w:pPr>
                        <w:widowControl w:val="0"/>
                        <w:spacing w:after="0"/>
                        <w:jc w:val="center"/>
                        <w:rPr>
                          <w:rFonts w:ascii="Letter-join Plus 8" w:hAnsi="Letter-join Plus 8"/>
                          <w:b/>
                          <w:bCs/>
                          <w:color w:val="FFFFFF"/>
                          <w:sz w:val="144"/>
                          <w:szCs w:val="120"/>
                        </w:rPr>
                      </w:pPr>
                      <w:r w:rsidRPr="00D87EB1">
                        <w:rPr>
                          <w:rFonts w:ascii="Letter-join Plus 8" w:hAnsi="Letter-join Plus 8"/>
                          <w:b/>
                          <w:bCs/>
                          <w:color w:val="FFFFFF"/>
                          <w:sz w:val="144"/>
                          <w:szCs w:val="120"/>
                        </w:rPr>
                        <w:t xml:space="preserve">Religious </w:t>
                      </w:r>
                    </w:p>
                    <w:p w:rsidR="003528C9" w:rsidRPr="00D87EB1" w:rsidRDefault="003528C9" w:rsidP="003528C9">
                      <w:pPr>
                        <w:widowControl w:val="0"/>
                        <w:spacing w:after="0"/>
                        <w:jc w:val="center"/>
                        <w:rPr>
                          <w:rFonts w:ascii="Letter-join Plus 8" w:hAnsi="Letter-join Plus 8"/>
                          <w:b/>
                          <w:bCs/>
                          <w:color w:val="FFFFFF"/>
                          <w:sz w:val="144"/>
                          <w:szCs w:val="120"/>
                        </w:rPr>
                      </w:pPr>
                      <w:r w:rsidRPr="00D87EB1">
                        <w:rPr>
                          <w:rFonts w:ascii="Letter-join Plus 8" w:hAnsi="Letter-join Plus 8"/>
                          <w:b/>
                          <w:bCs/>
                          <w:color w:val="FFFFFF"/>
                          <w:sz w:val="144"/>
                          <w:szCs w:val="120"/>
                        </w:rPr>
                        <w:t>Education</w:t>
                      </w:r>
                    </w:p>
                  </w:txbxContent>
                </v:textbox>
                <w10:wrap anchorx="margin"/>
              </v:shape>
            </w:pict>
          </mc:Fallback>
        </mc:AlternateContent>
      </w:r>
    </w:p>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Pr="003528C9" w:rsidRDefault="0044794D" w:rsidP="003528C9"/>
    <w:p w:rsidR="003528C9" w:rsidRPr="003528C9" w:rsidRDefault="003528C9" w:rsidP="003528C9"/>
    <w:p w:rsidR="003528C9" w:rsidRPr="003528C9" w:rsidRDefault="0044794D" w:rsidP="003528C9">
      <w:r>
        <w:rPr>
          <w:rFonts w:ascii="Times New Roman" w:hAnsi="Times New Roman" w:cs="Times New Roman"/>
          <w:noProof/>
          <w:sz w:val="24"/>
          <w:szCs w:val="24"/>
          <w:lang w:eastAsia="en-GB"/>
        </w:rPr>
        <w:lastRenderedPageBreak/>
        <w:drawing>
          <wp:anchor distT="36576" distB="36576" distL="36576" distR="36576" simplePos="0" relativeHeight="251669504" behindDoc="0" locked="0" layoutInCell="1" allowOverlap="1" wp14:anchorId="38253291" wp14:editId="0611B048">
            <wp:simplePos x="0" y="0"/>
            <wp:positionH relativeFrom="column">
              <wp:posOffset>-504967</wp:posOffset>
            </wp:positionH>
            <wp:positionV relativeFrom="paragraph">
              <wp:posOffset>-552365</wp:posOffset>
            </wp:positionV>
            <wp:extent cx="742950" cy="84584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950" cy="8458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5C03B45E" wp14:editId="152B5783">
            <wp:simplePos x="0" y="0"/>
            <wp:positionH relativeFrom="rightMargin">
              <wp:posOffset>-313349</wp:posOffset>
            </wp:positionH>
            <wp:positionV relativeFrom="paragraph">
              <wp:posOffset>-575547</wp:posOffset>
            </wp:positionV>
            <wp:extent cx="800165" cy="817681"/>
            <wp:effectExtent l="0" t="0" r="0" b="1905"/>
            <wp:wrapNone/>
            <wp:docPr id="6" name="Picture 6"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078" t="6452" r="32676" b="10599"/>
                    <a:stretch/>
                  </pic:blipFill>
                  <pic:spPr bwMode="auto">
                    <a:xfrm>
                      <a:off x="0" y="0"/>
                      <a:ext cx="800165" cy="8176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635F">
        <w:rPr>
          <w:rFonts w:ascii="Letter-join Plus 8" w:hAnsi="Letter-join Plus 8" w:cs="Times New Roman"/>
          <w:noProof/>
          <w:sz w:val="24"/>
          <w:szCs w:val="24"/>
          <w:lang w:eastAsia="en-GB"/>
        </w:rPr>
        <mc:AlternateContent>
          <mc:Choice Requires="wps">
            <w:drawing>
              <wp:anchor distT="0" distB="0" distL="114300" distR="114300" simplePos="0" relativeHeight="251667456" behindDoc="0" locked="0" layoutInCell="1" allowOverlap="1" wp14:anchorId="1E417789" wp14:editId="50937678">
                <wp:simplePos x="0" y="0"/>
                <wp:positionH relativeFrom="page">
                  <wp:align>left</wp:align>
                </wp:positionH>
                <wp:positionV relativeFrom="page">
                  <wp:align>top</wp:align>
                </wp:positionV>
                <wp:extent cx="7552690" cy="1304925"/>
                <wp:effectExtent l="19050" t="19050" r="10160" b="47625"/>
                <wp:wrapNone/>
                <wp:docPr id="1" name="Rectangle 1" descr="Dark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690" cy="1304925"/>
                        </a:xfrm>
                        <a:prstGeom prst="rect">
                          <a:avLst/>
                        </a:prstGeom>
                        <a:pattFill prst="dkVert">
                          <a:fgClr>
                            <a:srgbClr val="0B5395"/>
                          </a:fgClr>
                          <a:bgClr>
                            <a:srgbClr val="073763"/>
                          </a:bgClr>
                        </a:pattFill>
                        <a:ln w="28575">
                          <a:solidFill>
                            <a:srgbClr val="FFFFFF"/>
                          </a:solidFill>
                          <a:miter lim="800000"/>
                          <a:headEnd/>
                          <a:tailEnd/>
                        </a:ln>
                        <a:effectLst>
                          <a:outerShdw dist="12700" dir="5400000" algn="ctr" rotWithShape="0">
                            <a:srgbClr val="000000"/>
                          </a:outerShdw>
                        </a:effectLst>
                      </wps:spPr>
                      <wps:txbx>
                        <w:txbxContent>
                          <w:p w:rsidR="0044794D" w:rsidRDefault="0044794D" w:rsidP="0044794D">
                            <w:pPr>
                              <w:widowControl w:val="0"/>
                              <w:spacing w:after="0"/>
                              <w:jc w:val="center"/>
                              <w:rPr>
                                <w:rFonts w:ascii="Letter-join Plus 8" w:hAnsi="Letter-join Plus 8"/>
                                <w:color w:val="FFFFFF"/>
                                <w:sz w:val="80"/>
                                <w:szCs w:val="80"/>
                                <w:lang w:val="en-US" w:eastAsia="ja-JP"/>
                              </w:rPr>
                            </w:pPr>
                            <w:r>
                              <w:rPr>
                                <w:rFonts w:ascii="Letter-join Plus 8" w:hAnsi="Letter-join Plus 8"/>
                                <w:color w:val="FFFFFF"/>
                                <w:sz w:val="80"/>
                                <w:szCs w:val="80"/>
                                <w:lang w:val="en-US" w:eastAsia="ja-JP"/>
                              </w:rPr>
                              <w:t>R.E. at St Joseph’s</w:t>
                            </w:r>
                          </w:p>
                        </w:txbxContent>
                      </wps:txbx>
                      <wps:bodyPr rot="0" vert="horz" wrap="square" lIns="91440" tIns="182880" rIns="91440" bIns="45720" anchor="ctr" anchorCtr="0" upright="1">
                        <a:noAutofit/>
                      </wps:bodyPr>
                    </wps:wsp>
                  </a:graphicData>
                </a:graphic>
                <wp14:sizeRelH relativeFrom="margin">
                  <wp14:pctWidth>0</wp14:pctWidth>
                </wp14:sizeRelH>
                <wp14:sizeRelV relativeFrom="topMargin">
                  <wp14:pctHeight>0</wp14:pctHeight>
                </wp14:sizeRelV>
              </wp:anchor>
            </w:drawing>
          </mc:Choice>
          <mc:Fallback xmlns:cx1="http://schemas.microsoft.com/office/drawing/2015/9/8/chartex">
            <w:pict>
              <v:rect w14:anchorId="1E417789" id="Rectangle 1" o:spid="_x0000_s1030" alt="Dark vertical" style="position:absolute;margin-left:0;margin-top:0;width:594.7pt;height:102.75pt;z-index:2516674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" fillcolor="#0b5395" strokecolor="white" strokeweight="2.25pt">
                <v:fill r:id="rId11" o:title="" color2="#073763" type="pattern"/>
                <v:shadow on="t" color="black" offset="0,1pt"/>
                <v:textbox inset=",14.4pt">
                  <w:txbxContent>
                    <w:p w:rsidR="0044794D" w:rsidRDefault="0044794D" w:rsidP="0044794D">
                      <w:pPr>
                        <w:widowControl w:val="0"/>
                        <w:spacing w:after="0"/>
                        <w:jc w:val="center"/>
                        <w:rPr>
                          <w:rFonts w:ascii="Letter-join Plus 8" w:hAnsi="Letter-join Plus 8"/>
                          <w:color w:val="FFFFFF"/>
                          <w:sz w:val="80"/>
                          <w:szCs w:val="80"/>
                          <w:lang w:val="en-US" w:eastAsia="ja-JP"/>
                        </w:rPr>
                      </w:pPr>
                      <w:r>
                        <w:rPr>
                          <w:rFonts w:ascii="Letter-join Plus 8" w:hAnsi="Letter-join Plus 8"/>
                          <w:color w:val="FFFFFF"/>
                          <w:sz w:val="80"/>
                          <w:szCs w:val="80"/>
                          <w:lang w:val="en-US" w:eastAsia="ja-JP"/>
                        </w:rPr>
                        <w:t>R.E.</w:t>
                      </w:r>
                      <w:r>
                        <w:rPr>
                          <w:rFonts w:ascii="Letter-join Plus 8" w:hAnsi="Letter-join Plus 8"/>
                          <w:color w:val="FFFFFF"/>
                          <w:sz w:val="80"/>
                          <w:szCs w:val="80"/>
                          <w:lang w:val="en-US" w:eastAsia="ja-JP"/>
                        </w:rPr>
                        <w:t xml:space="preserve"> at St Joseph’s</w:t>
                      </w:r>
                    </w:p>
                  </w:txbxContent>
                </v:textbox>
                <w10:wrap anchorx="page" anchory="page"/>
              </v:rect>
            </w:pict>
          </mc:Fallback>
        </mc:AlternateContent>
      </w:r>
    </w:p>
    <w:p w:rsidR="003528C9" w:rsidRDefault="003528C9" w:rsidP="003528C9"/>
    <w:p w:rsidR="0044794D" w:rsidRPr="00700893" w:rsidRDefault="0044794D" w:rsidP="0044794D">
      <w:pPr>
        <w:jc w:val="center"/>
        <w:rPr>
          <w:rFonts w:ascii="Letter-join Plus 8" w:hAnsi="Letter-join Plus 8" w:cs="Arial"/>
          <w:b/>
          <w:sz w:val="24"/>
          <w:szCs w:val="24"/>
        </w:rPr>
      </w:pPr>
      <w:r w:rsidRPr="00700893">
        <w:rPr>
          <w:rFonts w:ascii="Letter-join Plus 8" w:hAnsi="Letter-join Plus 8" w:cs="Arial"/>
          <w:b/>
          <w:sz w:val="24"/>
          <w:szCs w:val="24"/>
        </w:rPr>
        <w:t>St Joseph’s Primary School – Mission statement</w:t>
      </w:r>
    </w:p>
    <w:p w:rsidR="0055657C" w:rsidRPr="0055657C" w:rsidRDefault="0055657C" w:rsidP="0055657C">
      <w:pPr>
        <w:pStyle w:val="NormalWeb"/>
        <w:rPr>
          <w:rFonts w:ascii="Letter-join Plus 8" w:hAnsi="Letter-join Plus 8"/>
          <w:b/>
          <w:i/>
        </w:rPr>
      </w:pPr>
      <w:r w:rsidRPr="0055657C">
        <w:rPr>
          <w:rFonts w:ascii="Letter-join Plus 8" w:hAnsi="Letter-join Plus 8"/>
          <w:b/>
          <w:i/>
        </w:rPr>
        <w:t>St. Joseph's is proud to be a Catholic school. Our aim is to teach the children all they need to 'live life to the full.'</w:t>
      </w:r>
    </w:p>
    <w:p w:rsidR="0055657C" w:rsidRPr="0055657C" w:rsidRDefault="0055657C" w:rsidP="0055657C">
      <w:pPr>
        <w:pStyle w:val="NormalWeb"/>
        <w:rPr>
          <w:rFonts w:ascii="Letter-join Plus 8" w:hAnsi="Letter-join Plus 8"/>
          <w:b/>
          <w:i/>
        </w:rPr>
      </w:pPr>
      <w:r w:rsidRPr="0055657C">
        <w:rPr>
          <w:rFonts w:ascii="Letter-join Plus 8" w:hAnsi="Letter-join Plus 8"/>
          <w:b/>
          <w:i/>
        </w:rPr>
        <w:t>Each day we strive to create a loving school, where children can learn in an environment where they feel welcome, content and secure. Through this Catholic ethos, where patience, respect, friendship, hope and happiness are celebrated, we aim to give everyone the opportunity to develop and grow their own unique gifts and talents.</w:t>
      </w:r>
    </w:p>
    <w:p w:rsidR="0055657C" w:rsidRPr="0055657C" w:rsidRDefault="0055657C" w:rsidP="0055657C">
      <w:pPr>
        <w:pStyle w:val="NormalWeb"/>
        <w:rPr>
          <w:rFonts w:ascii="Letter-join Plus 8" w:hAnsi="Letter-join Plus 8"/>
          <w:b/>
          <w:i/>
        </w:rPr>
      </w:pPr>
      <w:r w:rsidRPr="0055657C">
        <w:rPr>
          <w:rFonts w:ascii="Letter-join Plus 8" w:hAnsi="Letter-join Plus 8"/>
          <w:b/>
          <w:i/>
        </w:rPr>
        <w:t>In partnership with parents, children, staff and the wider parish family we want each child to 'be the best that they can be.'</w:t>
      </w:r>
    </w:p>
    <w:p w:rsidR="0044794D" w:rsidRPr="00700893" w:rsidRDefault="0044794D" w:rsidP="0044794D">
      <w:pPr>
        <w:rPr>
          <w:rFonts w:ascii="Letter-join Plus 8" w:hAnsi="Letter-join Plus 8" w:cs="Arial"/>
          <w:sz w:val="24"/>
          <w:szCs w:val="24"/>
        </w:rPr>
      </w:pPr>
    </w:p>
    <w:p w:rsidR="0044794D" w:rsidRPr="00700893" w:rsidRDefault="0044794D" w:rsidP="0044794D">
      <w:pPr>
        <w:rPr>
          <w:rFonts w:ascii="Letter-join Plus 8" w:hAnsi="Letter-join Plus 8" w:cs="Arial"/>
          <w:b/>
          <w:bCs/>
          <w:sz w:val="24"/>
          <w:szCs w:val="24"/>
        </w:rPr>
      </w:pPr>
      <w:r w:rsidRPr="00700893">
        <w:rPr>
          <w:rFonts w:ascii="Letter-join Plus 8" w:hAnsi="Letter-join Plus 8" w:cs="Arial"/>
          <w:b/>
          <w:bCs/>
          <w:sz w:val="28"/>
          <w:szCs w:val="28"/>
        </w:rPr>
        <w:t>Intent</w:t>
      </w:r>
      <w:r w:rsidRPr="00700893">
        <w:rPr>
          <w:rFonts w:ascii="Letter-join Plus 8" w:hAnsi="Letter-join Plus 8" w:cs="Arial"/>
          <w:b/>
          <w:bCs/>
          <w:sz w:val="24"/>
          <w:szCs w:val="24"/>
        </w:rPr>
        <w:t xml:space="preserve"> </w:t>
      </w:r>
    </w:p>
    <w:p w:rsidR="0044794D" w:rsidRPr="00700893" w:rsidRDefault="0044794D" w:rsidP="0044794D">
      <w:pPr>
        <w:rPr>
          <w:rFonts w:ascii="Letter-join Plus 8" w:hAnsi="Letter-join Plus 8" w:cs="Arial"/>
          <w:sz w:val="24"/>
          <w:szCs w:val="24"/>
        </w:rPr>
      </w:pPr>
      <w:r w:rsidRPr="00700893">
        <w:rPr>
          <w:rFonts w:ascii="Letter-join Plus 8" w:hAnsi="Letter-join Plus 8" w:cs="Arial"/>
          <w:sz w:val="24"/>
          <w:szCs w:val="24"/>
        </w:rPr>
        <w:t>At St Joseph’s we will:-</w:t>
      </w:r>
    </w:p>
    <w:p w:rsidR="0044794D" w:rsidRPr="00700893" w:rsidRDefault="0044794D" w:rsidP="0044794D">
      <w:pPr>
        <w:spacing w:after="0"/>
        <w:rPr>
          <w:rFonts w:ascii="Letter-join Plus 8" w:hAnsi="Letter-join Plus 8" w:cs="Arial"/>
          <w:sz w:val="24"/>
          <w:szCs w:val="24"/>
        </w:rPr>
      </w:pPr>
      <w:r w:rsidRPr="00700893">
        <w:rPr>
          <w:rFonts w:ascii="Letter-join Plus 8" w:hAnsi="Letter-join Plus 8" w:cs="Arial"/>
          <w:sz w:val="24"/>
          <w:szCs w:val="24"/>
        </w:rPr>
        <w:t>We are a proud Catholic school, committed to teach and practice everything based on the teaching of the Catholic faith.  We value each person as an individual, in the image and likeness of God. We are loved by Him, therefore special and unique in His</w:t>
      </w:r>
      <w:r>
        <w:rPr>
          <w:rFonts w:ascii="Letter-join Plus 8" w:hAnsi="Letter-join Plus 8" w:cs="Arial"/>
          <w:sz w:val="24"/>
          <w:szCs w:val="24"/>
        </w:rPr>
        <w:t xml:space="preserve"> eyes. </w:t>
      </w:r>
      <w:r w:rsidRPr="00700893">
        <w:rPr>
          <w:rFonts w:ascii="Letter-join Plus 8" w:hAnsi="Letter-join Plus 8" w:cs="Arial"/>
          <w:sz w:val="24"/>
          <w:szCs w:val="24"/>
        </w:rPr>
        <w:t xml:space="preserve">At St Joseph’s, each person is respected, and we promote each child’s capacity for wonder, awe, reverence and spirituality.  </w:t>
      </w:r>
    </w:p>
    <w:p w:rsidR="0044794D" w:rsidRPr="00700893" w:rsidRDefault="0044794D" w:rsidP="0044794D">
      <w:pPr>
        <w:spacing w:after="0"/>
        <w:rPr>
          <w:rFonts w:ascii="Letter-join Plus 8" w:hAnsi="Letter-join Plus 8" w:cs="Arial"/>
          <w:sz w:val="24"/>
          <w:szCs w:val="24"/>
        </w:rPr>
      </w:pPr>
      <w:r w:rsidRPr="00700893">
        <w:rPr>
          <w:rFonts w:ascii="Letter-join Plus 8" w:hAnsi="Letter-join Plus 8" w:cs="Arial"/>
          <w:sz w:val="24"/>
          <w:szCs w:val="24"/>
        </w:rPr>
        <w:t xml:space="preserve">Our Religious Education curriculum is based on the </w:t>
      </w:r>
      <w:r w:rsidRPr="00700893">
        <w:rPr>
          <w:rFonts w:ascii="Letter-join Plus 8" w:hAnsi="Letter-join Plus 8" w:cs="Arial"/>
          <w:i/>
          <w:iCs/>
          <w:sz w:val="24"/>
          <w:szCs w:val="24"/>
        </w:rPr>
        <w:t>Catechism of the Catholic Church</w:t>
      </w:r>
      <w:r w:rsidRPr="00700893">
        <w:rPr>
          <w:rFonts w:ascii="Letter-join Plus 8" w:hAnsi="Letter-join Plus 8" w:cs="Arial"/>
          <w:sz w:val="24"/>
          <w:szCs w:val="24"/>
        </w:rPr>
        <w:t xml:space="preserve"> and the </w:t>
      </w:r>
      <w:r w:rsidRPr="00700893">
        <w:rPr>
          <w:rFonts w:ascii="Letter-join Plus 8" w:hAnsi="Letter-join Plus 8" w:cs="Arial"/>
          <w:i/>
          <w:iCs/>
          <w:sz w:val="24"/>
          <w:szCs w:val="24"/>
        </w:rPr>
        <w:t>Religious Education Curriculum Directory for Catholic Schools</w:t>
      </w:r>
      <w:r w:rsidRPr="00700893">
        <w:rPr>
          <w:rFonts w:ascii="Letter-join Plus 8" w:hAnsi="Letter-join Plus 8" w:cs="Arial"/>
          <w:sz w:val="24"/>
          <w:szCs w:val="24"/>
        </w:rPr>
        <w:t xml:space="preserve">, which leads children to grow and learn in their faith, to respond to its invitation with growing faith and generosity. Children are provided with a wide range of experiences for Prayer and Worship in church, their classrooms and the school chapel.  They also experience Catholic traditions and celebrations in school.  Children learn to be respectful and understanding of people from other faiths and traditions.  Through Religious Education, our children learn about their unique place and responsibility within their home, school and community. </w:t>
      </w:r>
    </w:p>
    <w:p w:rsidR="0044794D" w:rsidRPr="00700893" w:rsidRDefault="0044794D" w:rsidP="0044794D">
      <w:pPr>
        <w:spacing w:after="0" w:line="240" w:lineRule="auto"/>
        <w:jc w:val="center"/>
        <w:textAlignment w:val="top"/>
        <w:rPr>
          <w:rFonts w:ascii="Letter-join Plus 8" w:eastAsia="Times New Roman" w:hAnsi="Letter-join Plus 8" w:cs="Arial"/>
          <w:sz w:val="24"/>
          <w:szCs w:val="24"/>
          <w:lang w:eastAsia="en-GB"/>
        </w:rPr>
      </w:pPr>
      <w:r w:rsidRPr="00700893">
        <w:rPr>
          <w:rFonts w:ascii="Courier New" w:eastAsia="Times New Roman" w:hAnsi="Courier New" w:cs="Courier New"/>
          <w:sz w:val="24"/>
          <w:szCs w:val="24"/>
          <w:lang w:eastAsia="en-GB"/>
        </w:rPr>
        <w:t> </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Our principal aim is that children leave St Joseph’s School with a wide range of happy and rich memories in RE formed through interesting and exciting experiences driven through an engaging and comprehensive curriculum which is the basis of knowledge and understanding of the Catholic faith, enabling them to develop a living and personal faith in Jesus Christ, to know and love God.</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RE is the foundation of the entire education process and permeates all areas of the curriculum and school life.</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will meet the Diocesan Standards for Primary Religious Education, which will be taught by highly qualified staff who will engage children’s intellect, heart and imagination, inspiring enthusiasm and interest in RE.</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will develop an awareness of God’s presence in their lives and the lives of others, developing the spiritual life of each child through prayer and reflection.</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lastRenderedPageBreak/>
        <w:t>Children will develop a well-formed conscience allowing them to make sound moral judgements in the light of personal commitment to God.</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Parents, family members, friends of any faith and parishioners will be invited to attend Masses, Exposition Days and religious celebrations within the school and pupils will participate in parish activities outside of school time, promoting good links with St. Joseph’s church.</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and their parents, will develop the knowledge, understanding and appreciation of the Sacraments, preparing them with the parish and school.</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RE will play a central role in the school’s work on spiritual, moral, vocational, social and cultural education.</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will be prepared for life in a multi faith society by fostering respect for and understanding of rich cultural diversity.</w:t>
      </w:r>
    </w:p>
    <w:p w:rsidR="0044794D" w:rsidRPr="004333FE"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 xml:space="preserve">RE is a core subject of the curriculum and all children will study RE for </w:t>
      </w:r>
      <w:r w:rsidR="004333FE">
        <w:rPr>
          <w:rFonts w:ascii="Letter-join Plus 8" w:eastAsia="Times New Roman" w:hAnsi="Letter-join Plus 8" w:cs="Arial"/>
          <w:sz w:val="24"/>
          <w:szCs w:val="24"/>
          <w:bdr w:val="none" w:sz="0" w:space="0" w:color="auto" w:frame="1"/>
          <w:lang w:eastAsia="en-GB"/>
        </w:rPr>
        <w:t xml:space="preserve">10% of the timetable per week. In addition to this children have weekly Prayer and Liturgy in their </w:t>
      </w:r>
      <w:proofErr w:type="gramStart"/>
      <w:r w:rsidR="004333FE">
        <w:rPr>
          <w:rFonts w:ascii="Letter-join Plus 8" w:eastAsia="Times New Roman" w:hAnsi="Letter-join Plus 8" w:cs="Arial"/>
          <w:sz w:val="24"/>
          <w:szCs w:val="24"/>
          <w:bdr w:val="none" w:sz="0" w:space="0" w:color="auto" w:frame="1"/>
          <w:lang w:eastAsia="en-GB"/>
        </w:rPr>
        <w:t>class,,</w:t>
      </w:r>
      <w:proofErr w:type="gramEnd"/>
      <w:r w:rsidR="004333FE">
        <w:rPr>
          <w:rFonts w:ascii="Letter-join Plus 8" w:eastAsia="Times New Roman" w:hAnsi="Letter-join Plus 8" w:cs="Arial"/>
          <w:sz w:val="24"/>
          <w:szCs w:val="24"/>
          <w:bdr w:val="none" w:sz="0" w:space="0" w:color="auto" w:frame="1"/>
          <w:lang w:eastAsia="en-GB"/>
        </w:rPr>
        <w:t xml:space="preserve"> a weekly visit to the school chapel with their class, collective worship singing and a collective worship assembly.</w:t>
      </w:r>
    </w:p>
    <w:p w:rsidR="004333FE" w:rsidRPr="00700893" w:rsidRDefault="004333FE"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Pr>
          <w:rFonts w:ascii="Letter-join Plus 8" w:eastAsia="Times New Roman" w:hAnsi="Letter-join Plus 8" w:cs="Arial"/>
          <w:sz w:val="24"/>
          <w:szCs w:val="24"/>
          <w:bdr w:val="none" w:sz="0" w:space="0" w:color="auto" w:frame="1"/>
          <w:lang w:eastAsia="en-GB"/>
        </w:rPr>
        <w:t>Liturgy Leaders are proactive in leading the worship in the classroom and Prayer Leaders lead daily prayer.</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will attend Mass in St. Joseph’s church on main feast days of the Church and</w:t>
      </w:r>
      <w:r w:rsidR="004333FE">
        <w:rPr>
          <w:rFonts w:ascii="Courier New" w:eastAsia="Times New Roman" w:hAnsi="Courier New" w:cs="Courier New"/>
          <w:sz w:val="24"/>
          <w:szCs w:val="24"/>
          <w:bdr w:val="none" w:sz="0" w:space="0" w:color="auto" w:frame="1"/>
          <w:lang w:eastAsia="en-GB"/>
        </w:rPr>
        <w:t xml:space="preserve"> </w:t>
      </w:r>
      <w:r w:rsidR="004333FE">
        <w:rPr>
          <w:rFonts w:ascii="Letter-join Plus 8" w:eastAsia="Times New Roman" w:hAnsi="Letter-join Plus 8" w:cs="Arial"/>
          <w:sz w:val="24"/>
          <w:szCs w:val="24"/>
          <w:bdr w:val="none" w:sz="0" w:space="0" w:color="auto" w:frame="1"/>
          <w:lang w:eastAsia="en-GB"/>
        </w:rPr>
        <w:t>with their class, on a weekly rota basis.</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 xml:space="preserve">Key stage 2 children will take part in Lent and Advent retreats, with the opportunity to go to confession </w:t>
      </w:r>
      <w:r w:rsidRPr="00700893">
        <w:rPr>
          <w:rFonts w:ascii="Courier New" w:eastAsia="Times New Roman" w:hAnsi="Courier New" w:cs="Courier New"/>
          <w:sz w:val="24"/>
          <w:szCs w:val="24"/>
          <w:bdr w:val="none" w:sz="0" w:space="0" w:color="auto" w:frame="1"/>
          <w:lang w:eastAsia="en-GB"/>
        </w:rPr>
        <w:t> </w:t>
      </w:r>
    </w:p>
    <w:p w:rsidR="0044794D" w:rsidRPr="00700893" w:rsidRDefault="004333FE"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Pr>
          <w:rFonts w:ascii="Letter-join Plus 8" w:eastAsia="Times New Roman" w:hAnsi="Letter-join Plus 8" w:cs="Arial"/>
          <w:sz w:val="24"/>
          <w:szCs w:val="24"/>
          <w:bdr w:val="none" w:sz="0" w:space="0" w:color="auto" w:frame="1"/>
          <w:lang w:eastAsia="en-GB"/>
        </w:rPr>
        <w:t>Y</w:t>
      </w:r>
      <w:r w:rsidR="0044794D" w:rsidRPr="00700893">
        <w:rPr>
          <w:rFonts w:ascii="Letter-join Plus 8" w:eastAsia="Times New Roman" w:hAnsi="Letter-join Plus 8" w:cs="Arial"/>
          <w:sz w:val="24"/>
          <w:szCs w:val="24"/>
          <w:bdr w:val="none" w:sz="0" w:space="0" w:color="auto" w:frame="1"/>
          <w:lang w:eastAsia="en-GB"/>
        </w:rPr>
        <w:t>ear 6 children will actively take part as Mini-Vinnies, in the school and local community, including inviting elderly people at Christmas and interacting with them</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will know the social doctrine of the Catholic Church through actively participating in sc</w:t>
      </w:r>
      <w:r w:rsidR="0028625D">
        <w:rPr>
          <w:rFonts w:ascii="Letter-join Plus 8" w:eastAsia="Times New Roman" w:hAnsi="Letter-join Plus 8" w:cs="Arial"/>
          <w:sz w:val="24"/>
          <w:szCs w:val="24"/>
          <w:bdr w:val="none" w:sz="0" w:space="0" w:color="auto" w:frame="1"/>
          <w:lang w:eastAsia="en-GB"/>
        </w:rPr>
        <w:t>hool CARITAS days at the beginning of each term.</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Each class will take part and present assemblies to the school as they learn about Jesus’ teachings, lives of saints and the different events in the Church’s liturgical calendar</w:t>
      </w:r>
      <w:r w:rsidR="0028625D">
        <w:rPr>
          <w:rFonts w:ascii="Letter-join Plus 8" w:eastAsia="Times New Roman" w:hAnsi="Letter-join Plus 8" w:cs="Arial"/>
          <w:sz w:val="24"/>
          <w:szCs w:val="24"/>
          <w:bdr w:val="none" w:sz="0" w:space="0" w:color="auto" w:frame="1"/>
          <w:lang w:eastAsia="en-GB"/>
        </w:rPr>
        <w:t>.</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Opportunities will exist for children of all ages to experience learning beyond the classroom.</w:t>
      </w:r>
      <w:r w:rsidRPr="00700893">
        <w:rPr>
          <w:rFonts w:ascii="Courier New" w:eastAsia="Times New Roman" w:hAnsi="Courier New" w:cs="Courier New"/>
          <w:sz w:val="24"/>
          <w:szCs w:val="24"/>
          <w:bdr w:val="none" w:sz="0" w:space="0" w:color="auto" w:frame="1"/>
          <w:lang w:eastAsia="en-GB"/>
        </w:rPr>
        <w:t> </w:t>
      </w:r>
      <w:r w:rsidRPr="00700893">
        <w:rPr>
          <w:rFonts w:ascii="Letter-join Plus 8" w:eastAsia="Times New Roman" w:hAnsi="Letter-join Plus 8" w:cs="Arial"/>
          <w:sz w:val="24"/>
          <w:szCs w:val="24"/>
          <w:bdr w:val="none" w:sz="0" w:space="0" w:color="auto" w:frame="1"/>
          <w:lang w:eastAsia="en-GB"/>
        </w:rPr>
        <w:t xml:space="preserve"> This will allow them to enrich their knowledge by, for example, visiting different places of worship, local parish church, Salford Catholic Cathedral, including other faiths</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will develop a deep understanding of the RE unit they are studying. They will increasingly use their prior knowledge to develop into religiously literate young people.</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In RE, children will develop the skills to make links and connections, engage and respond, analyse and evaluate using sources of evidence.</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Skills in other subjects will be applied in RE and children will be encouraged to investigate the faith with enthusiasm and rigour.</w:t>
      </w:r>
    </w:p>
    <w:p w:rsidR="0044794D" w:rsidRPr="0028625D"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will develop a real understanding and appreciation of the world learning from a range of sources and experiences.</w:t>
      </w:r>
    </w:p>
    <w:p w:rsidR="0028625D" w:rsidRDefault="0028625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Pr>
          <w:rFonts w:ascii="Letter-join Plus 8" w:eastAsia="Times New Roman" w:hAnsi="Letter-join Plus 8" w:cs="Arial"/>
          <w:sz w:val="24"/>
          <w:szCs w:val="24"/>
          <w:bdr w:val="none" w:sz="0" w:space="0" w:color="auto" w:frame="1"/>
          <w:lang w:eastAsia="en-GB"/>
        </w:rPr>
        <w:t>Children will revisit learning using metacognition techniques helping them ‘to know more, remember more.’</w:t>
      </w:r>
    </w:p>
    <w:p w:rsidR="0044794D" w:rsidRDefault="0044794D" w:rsidP="0044794D">
      <w:pPr>
        <w:spacing w:after="0" w:line="240" w:lineRule="auto"/>
        <w:textAlignment w:val="top"/>
        <w:rPr>
          <w:rFonts w:ascii="Letter-join Plus 8" w:eastAsia="Times New Roman" w:hAnsi="Letter-join Plus 8" w:cs="Arial"/>
          <w:sz w:val="24"/>
          <w:szCs w:val="24"/>
          <w:lang w:eastAsia="en-GB"/>
        </w:rPr>
      </w:pPr>
    </w:p>
    <w:p w:rsidR="0044794D" w:rsidRPr="00700893" w:rsidRDefault="0044794D" w:rsidP="0044794D">
      <w:pPr>
        <w:spacing w:after="0" w:line="240" w:lineRule="auto"/>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b/>
          <w:bCs/>
          <w:sz w:val="28"/>
          <w:szCs w:val="28"/>
          <w:bdr w:val="none" w:sz="0" w:space="0" w:color="auto" w:frame="1"/>
          <w:lang w:eastAsia="en-GB"/>
        </w:rPr>
        <w:t>Implementation</w:t>
      </w:r>
      <w:r w:rsidRPr="00700893">
        <w:rPr>
          <w:rFonts w:ascii="Letter-join Plus 8" w:eastAsia="Times New Roman" w:hAnsi="Letter-join Plus 8" w:cs="Arial"/>
          <w:sz w:val="24"/>
          <w:szCs w:val="24"/>
          <w:bdr w:val="none" w:sz="0" w:space="0" w:color="auto" w:frame="1"/>
          <w:lang w:eastAsia="en-GB"/>
        </w:rPr>
        <w:br/>
      </w:r>
      <w:r w:rsidRPr="00700893">
        <w:rPr>
          <w:rFonts w:ascii="Courier New" w:eastAsia="Times New Roman" w:hAnsi="Courier New" w:cs="Courier New"/>
          <w:b/>
          <w:bCs/>
          <w:sz w:val="24"/>
          <w:szCs w:val="24"/>
          <w:bdr w:val="none" w:sz="0" w:space="0" w:color="auto" w:frame="1"/>
          <w:lang w:eastAsia="en-GB"/>
        </w:rPr>
        <w:t> </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The curriculum hours in RE are non-negotiable and will be followed by all staff in the school.</w:t>
      </w:r>
      <w:r w:rsidRPr="00700893">
        <w:rPr>
          <w:rFonts w:ascii="Courier New" w:eastAsia="Times New Roman" w:hAnsi="Courier New" w:cs="Courier New"/>
          <w:sz w:val="24"/>
          <w:szCs w:val="24"/>
          <w:bdr w:val="none" w:sz="0" w:space="0" w:color="auto" w:frame="1"/>
          <w:lang w:eastAsia="en-GB"/>
        </w:rPr>
        <w:t> </w:t>
      </w:r>
      <w:r w:rsidRPr="00700893">
        <w:rPr>
          <w:rFonts w:ascii="Letter-join Plus 8" w:eastAsia="Times New Roman" w:hAnsi="Letter-join Plus 8" w:cs="Arial"/>
          <w:sz w:val="24"/>
          <w:szCs w:val="24"/>
          <w:bdr w:val="none" w:sz="0" w:space="0" w:color="auto" w:frame="1"/>
          <w:lang w:eastAsia="en-GB"/>
        </w:rPr>
        <w:t xml:space="preserve"> Fixed timetables will be set before the academic year and monitored by the Senior Leadership Team of the school.</w:t>
      </w:r>
    </w:p>
    <w:p w:rsidR="0044794D" w:rsidRPr="00700893" w:rsidRDefault="0055657C"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Pr>
          <w:rFonts w:ascii="Letter-join Plus 8" w:eastAsia="Times New Roman" w:hAnsi="Letter-join Plus 8" w:cs="Arial"/>
          <w:sz w:val="24"/>
          <w:szCs w:val="24"/>
          <w:bdr w:val="none" w:sz="0" w:space="0" w:color="auto" w:frame="1"/>
          <w:lang w:eastAsia="en-GB"/>
        </w:rPr>
        <w:t xml:space="preserve">The SLT regularly monitor </w:t>
      </w:r>
      <w:proofErr w:type="gramStart"/>
      <w:r>
        <w:rPr>
          <w:rFonts w:ascii="Letter-join Plus 8" w:eastAsia="Times New Roman" w:hAnsi="Letter-join Plus 8" w:cs="Arial"/>
          <w:sz w:val="24"/>
          <w:szCs w:val="24"/>
          <w:bdr w:val="none" w:sz="0" w:space="0" w:color="auto" w:frame="1"/>
          <w:lang w:eastAsia="en-GB"/>
        </w:rPr>
        <w:t>RE.</w:t>
      </w:r>
      <w:r w:rsidR="0044794D" w:rsidRPr="00700893">
        <w:rPr>
          <w:rFonts w:ascii="Letter-join Plus 8" w:eastAsia="Times New Roman" w:hAnsi="Letter-join Plus 8" w:cs="Arial"/>
          <w:sz w:val="24"/>
          <w:szCs w:val="24"/>
          <w:bdr w:val="none" w:sz="0" w:space="0" w:color="auto" w:frame="1"/>
          <w:lang w:eastAsia="en-GB"/>
        </w:rPr>
        <w:t>.</w:t>
      </w:r>
      <w:proofErr w:type="gramEnd"/>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lastRenderedPageBreak/>
        <w:t xml:space="preserve">The Subject Leader for RE will attend termly CPD with Salford Diocese and feedback to staff in staff meetings, resources, assessments to fine tune or implement or agree as a team whole school events, such as launching the </w:t>
      </w:r>
      <w:r w:rsidR="0055657C">
        <w:rPr>
          <w:rFonts w:ascii="Letter-join Plus 8" w:eastAsia="Times New Roman" w:hAnsi="Letter-join Plus 8" w:cs="Arial"/>
          <w:sz w:val="24"/>
          <w:szCs w:val="24"/>
          <w:bdr w:val="none" w:sz="0" w:space="0" w:color="auto" w:frame="1"/>
          <w:lang w:eastAsia="en-GB"/>
        </w:rPr>
        <w:t>Jubilee year, Pilgrims of Hope.</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Carefully designed schemes of learning in RE ensure consistency and progress of all learners. We follow the agreed syllabus ‘The Way, the Truth and the life’.</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Each year group will study a number of units over the year.</w:t>
      </w:r>
      <w:r w:rsidRPr="00700893">
        <w:rPr>
          <w:rFonts w:ascii="Courier New" w:eastAsia="Times New Roman" w:hAnsi="Courier New" w:cs="Courier New"/>
          <w:sz w:val="24"/>
          <w:szCs w:val="24"/>
          <w:bdr w:val="none" w:sz="0" w:space="0" w:color="auto" w:frame="1"/>
          <w:lang w:eastAsia="en-GB"/>
        </w:rPr>
        <w:t> </w:t>
      </w:r>
      <w:r w:rsidRPr="00700893">
        <w:rPr>
          <w:rFonts w:ascii="Letter-join Plus 8" w:eastAsia="Times New Roman" w:hAnsi="Letter-join Plus 8" w:cs="Arial"/>
          <w:sz w:val="24"/>
          <w:szCs w:val="24"/>
          <w:bdr w:val="none" w:sz="0" w:space="0" w:color="auto" w:frame="1"/>
          <w:lang w:eastAsia="en-GB"/>
        </w:rPr>
        <w:t xml:space="preserve"> The units are developmental, building on previous knowledge and experience and taking into account of the children’s age and understanding.</w:t>
      </w:r>
      <w:r w:rsidRPr="00700893">
        <w:rPr>
          <w:rFonts w:ascii="Courier New" w:eastAsia="Times New Roman" w:hAnsi="Courier New" w:cs="Courier New"/>
          <w:sz w:val="24"/>
          <w:szCs w:val="24"/>
          <w:bdr w:val="none" w:sz="0" w:space="0" w:color="auto" w:frame="1"/>
          <w:lang w:eastAsia="en-GB"/>
        </w:rPr>
        <w:t> </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The topics covered by each year group are as detailed on the curriculum overview.</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The RE curriculum will include participation in fundraising</w:t>
      </w:r>
      <w:r w:rsidR="00B32F5C">
        <w:rPr>
          <w:rFonts w:ascii="Letter-join Plus 8" w:eastAsia="Times New Roman" w:hAnsi="Letter-join Plus 8" w:cs="Arial"/>
          <w:sz w:val="24"/>
          <w:szCs w:val="24"/>
          <w:bdr w:val="none" w:sz="0" w:space="0" w:color="auto" w:frame="1"/>
          <w:lang w:eastAsia="en-GB"/>
        </w:rPr>
        <w:t xml:space="preserve"> for charities such as the </w:t>
      </w:r>
      <w:r w:rsidRPr="00700893">
        <w:rPr>
          <w:rFonts w:ascii="Letter-join Plus 8" w:eastAsia="Times New Roman" w:hAnsi="Letter-join Plus 8" w:cs="Arial"/>
          <w:sz w:val="24"/>
          <w:szCs w:val="24"/>
          <w:bdr w:val="none" w:sz="0" w:space="0" w:color="auto" w:frame="1"/>
          <w:lang w:eastAsia="en-GB"/>
        </w:rPr>
        <w:t xml:space="preserve">St. Joseph’s Penny and CAFOD. </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RE is taught individually but plays a central role in all areas of school life.</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Success criteria in every RE lesson are set in order to guide children to achieve their potential. This ensures work is demanding and matches the aims of the curriculum.</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High quality teaching responds to the needs of children.</w:t>
      </w:r>
      <w:r w:rsidRPr="00700893">
        <w:rPr>
          <w:rFonts w:ascii="Courier New" w:eastAsia="Times New Roman" w:hAnsi="Courier New" w:cs="Courier New"/>
          <w:sz w:val="24"/>
          <w:szCs w:val="24"/>
          <w:bdr w:val="none" w:sz="0" w:space="0" w:color="auto" w:frame="1"/>
          <w:lang w:eastAsia="en-GB"/>
        </w:rPr>
        <w:t> </w:t>
      </w:r>
      <w:r w:rsidRPr="00700893">
        <w:rPr>
          <w:rFonts w:ascii="Letter-join Plus 8" w:eastAsia="Times New Roman" w:hAnsi="Letter-join Plus 8" w:cs="Arial"/>
          <w:sz w:val="24"/>
          <w:szCs w:val="24"/>
          <w:bdr w:val="none" w:sz="0" w:space="0" w:color="auto" w:frame="1"/>
          <w:lang w:eastAsia="en-GB"/>
        </w:rPr>
        <w:t xml:space="preserve"> Spiral learning is a key focus of all formative and summative assessment with teachers actively marking work in lessons in order to identify misconceptions early.</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will be highly engaged in RE lessons through the use of a variety of sources such as religious stories, scripture, religious artwork, songs, drama, music and religious signs and symbols.</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The life and work of key figures in the History of the people of God will be studied for example, lives of the saints.</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Approaches will include whole class teaching, group activities and individual work. Children will have opportunities to work individually as well as cooperatively and collaboratively, developing their own knowledge and expertise as well as sharing experiences with others.</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High quality input from experts and educational resources complement the delivery of specialist learning admirably. The idea of vocation will be developed in all year groups.</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Pupils will participate in Mass, feast days, Holy days.  Collective worship which will involve children involved in planning, their prayers, religious actions and worship including the celebration of the sacraments.  Children attend Exposition of the Blessed Sacrament in the</w:t>
      </w:r>
      <w:r w:rsidR="0028625D">
        <w:rPr>
          <w:rFonts w:ascii="Letter-join Plus 8" w:eastAsia="Times New Roman" w:hAnsi="Letter-join Plus 8" w:cs="Arial"/>
          <w:sz w:val="24"/>
          <w:szCs w:val="24"/>
          <w:bdr w:val="none" w:sz="0" w:space="0" w:color="auto" w:frame="1"/>
          <w:lang w:eastAsia="en-GB"/>
        </w:rPr>
        <w:t xml:space="preserve"> school chapel during Holy </w:t>
      </w:r>
      <w:proofErr w:type="gramStart"/>
      <w:r w:rsidR="0028625D">
        <w:rPr>
          <w:rFonts w:ascii="Letter-join Plus 8" w:eastAsia="Times New Roman" w:hAnsi="Letter-join Plus 8" w:cs="Arial"/>
          <w:sz w:val="24"/>
          <w:szCs w:val="24"/>
          <w:bdr w:val="none" w:sz="0" w:space="0" w:color="auto" w:frame="1"/>
          <w:lang w:eastAsia="en-GB"/>
        </w:rPr>
        <w:t>Week.</w:t>
      </w:r>
      <w:r w:rsidRPr="00700893">
        <w:rPr>
          <w:rFonts w:ascii="Letter-join Plus 8" w:eastAsia="Times New Roman" w:hAnsi="Letter-join Plus 8" w:cs="Arial"/>
          <w:sz w:val="24"/>
          <w:szCs w:val="24"/>
          <w:bdr w:val="none" w:sz="0" w:space="0" w:color="auto" w:frame="1"/>
          <w:lang w:eastAsia="en-GB"/>
        </w:rPr>
        <w:t>.</w:t>
      </w:r>
      <w:proofErr w:type="gramEnd"/>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Reception children perform a Nativity play each Christmas for the school, parents, friends, parishioners and local community</w:t>
      </w:r>
    </w:p>
    <w:p w:rsidR="0044794D" w:rsidRPr="00700893" w:rsidRDefault="0028625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Pr>
          <w:rFonts w:ascii="Letter-join Plus 8" w:eastAsia="Times New Roman" w:hAnsi="Letter-join Plus 8" w:cs="Arial"/>
          <w:sz w:val="24"/>
          <w:szCs w:val="24"/>
          <w:bdr w:val="none" w:sz="0" w:space="0" w:color="auto" w:frame="1"/>
          <w:lang w:eastAsia="en-GB"/>
        </w:rPr>
        <w:t>Y</w:t>
      </w:r>
      <w:r w:rsidR="0044794D" w:rsidRPr="00700893">
        <w:rPr>
          <w:rFonts w:ascii="Letter-join Plus 8" w:eastAsia="Times New Roman" w:hAnsi="Letter-join Plus 8" w:cs="Arial"/>
          <w:sz w:val="24"/>
          <w:szCs w:val="24"/>
          <w:bdr w:val="none" w:sz="0" w:space="0" w:color="auto" w:frame="1"/>
          <w:lang w:eastAsia="en-GB"/>
        </w:rPr>
        <w:t>ear 4 re-enact the Easter story for the school, parents, friends, parishioners and local community</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The use of visits and visitors in school will enhance the RE curriculum.</w:t>
      </w:r>
    </w:p>
    <w:p w:rsidR="0044794D" w:rsidRPr="00700893" w:rsidRDefault="0044794D" w:rsidP="0044794D">
      <w:pPr>
        <w:spacing w:after="0" w:line="240" w:lineRule="auto"/>
        <w:textAlignment w:val="top"/>
        <w:rPr>
          <w:rFonts w:ascii="Letter-join Plus 8" w:eastAsia="Times New Roman" w:hAnsi="Letter-join Plus 8" w:cs="Arial"/>
          <w:sz w:val="24"/>
          <w:szCs w:val="24"/>
          <w:lang w:eastAsia="en-GB"/>
        </w:rPr>
      </w:pPr>
      <w:r w:rsidRPr="00700893">
        <w:rPr>
          <w:rFonts w:ascii="Courier New" w:eastAsia="Times New Roman" w:hAnsi="Courier New" w:cs="Courier New"/>
          <w:b/>
          <w:bCs/>
          <w:sz w:val="24"/>
          <w:szCs w:val="24"/>
          <w:bdr w:val="none" w:sz="0" w:space="0" w:color="auto" w:frame="1"/>
          <w:lang w:eastAsia="en-GB"/>
        </w:rPr>
        <w:t> </w:t>
      </w:r>
    </w:p>
    <w:p w:rsidR="0044794D" w:rsidRPr="00700893" w:rsidRDefault="0044794D" w:rsidP="0044794D">
      <w:pPr>
        <w:spacing w:after="0" w:line="240" w:lineRule="auto"/>
        <w:textAlignment w:val="top"/>
        <w:rPr>
          <w:rFonts w:ascii="Letter-join Plus 8" w:eastAsia="Times New Roman" w:hAnsi="Letter-join Plus 8" w:cs="Arial"/>
          <w:sz w:val="24"/>
          <w:szCs w:val="24"/>
          <w:lang w:eastAsia="en-GB"/>
        </w:rPr>
      </w:pPr>
      <w:r w:rsidRPr="00700893">
        <w:rPr>
          <w:rFonts w:ascii="Courier New" w:eastAsia="Times New Roman" w:hAnsi="Courier New" w:cs="Courier New"/>
          <w:b/>
          <w:bCs/>
          <w:sz w:val="24"/>
          <w:szCs w:val="24"/>
          <w:bdr w:val="none" w:sz="0" w:space="0" w:color="auto" w:frame="1"/>
          <w:lang w:eastAsia="en-GB"/>
        </w:rPr>
        <w:t> </w:t>
      </w:r>
    </w:p>
    <w:p w:rsidR="0044794D" w:rsidRPr="00700893" w:rsidRDefault="0044794D" w:rsidP="0044794D">
      <w:pPr>
        <w:spacing w:after="0" w:line="240" w:lineRule="auto"/>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b/>
          <w:bCs/>
          <w:sz w:val="28"/>
          <w:szCs w:val="28"/>
          <w:bdr w:val="none" w:sz="0" w:space="0" w:color="auto" w:frame="1"/>
          <w:lang w:eastAsia="en-GB"/>
        </w:rPr>
        <w:t>Impact</w:t>
      </w:r>
      <w:r w:rsidRPr="00700893">
        <w:rPr>
          <w:rFonts w:ascii="Letter-join Plus 8" w:eastAsia="Times New Roman" w:hAnsi="Letter-join Plus 8" w:cs="Arial"/>
          <w:b/>
          <w:bCs/>
          <w:sz w:val="24"/>
          <w:szCs w:val="24"/>
          <w:bdr w:val="none" w:sz="0" w:space="0" w:color="auto" w:frame="1"/>
          <w:lang w:eastAsia="en-GB"/>
        </w:rPr>
        <w:t xml:space="preserve"> </w:t>
      </w:r>
    </w:p>
    <w:p w:rsidR="0044794D" w:rsidRPr="00700893" w:rsidRDefault="0044794D" w:rsidP="0044794D">
      <w:pPr>
        <w:spacing w:after="0" w:line="240" w:lineRule="auto"/>
        <w:textAlignment w:val="top"/>
        <w:rPr>
          <w:rFonts w:ascii="Letter-join Plus 8" w:eastAsia="Times New Roman" w:hAnsi="Letter-join Plus 8" w:cs="Arial"/>
          <w:sz w:val="24"/>
          <w:szCs w:val="24"/>
          <w:lang w:eastAsia="en-GB"/>
        </w:rPr>
      </w:pPr>
      <w:r w:rsidRPr="00700893">
        <w:rPr>
          <w:rFonts w:ascii="Courier New" w:eastAsia="Times New Roman" w:hAnsi="Courier New" w:cs="Courier New"/>
          <w:sz w:val="24"/>
          <w:szCs w:val="24"/>
          <w:lang w:eastAsia="en-GB"/>
        </w:rPr>
        <w:t> </w:t>
      </w:r>
    </w:p>
    <w:p w:rsidR="0044794D" w:rsidRPr="00700893" w:rsidRDefault="0044794D" w:rsidP="0044794D">
      <w:pPr>
        <w:numPr>
          <w:ilvl w:val="0"/>
          <w:numId w:val="3"/>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are happy learners within RE.</w:t>
      </w:r>
      <w:r w:rsidRPr="00700893">
        <w:rPr>
          <w:rFonts w:ascii="Courier New" w:eastAsia="Times New Roman" w:hAnsi="Courier New" w:cs="Courier New"/>
          <w:sz w:val="24"/>
          <w:szCs w:val="24"/>
          <w:bdr w:val="none" w:sz="0" w:space="0" w:color="auto" w:frame="1"/>
          <w:lang w:eastAsia="en-GB"/>
        </w:rPr>
        <w:t> </w:t>
      </w:r>
      <w:r w:rsidRPr="00700893">
        <w:rPr>
          <w:rFonts w:ascii="Letter-join Plus 8" w:eastAsia="Times New Roman" w:hAnsi="Letter-join Plus 8" w:cs="Arial"/>
          <w:sz w:val="24"/>
          <w:szCs w:val="24"/>
          <w:bdr w:val="none" w:sz="0" w:space="0" w:color="auto" w:frame="1"/>
          <w:lang w:eastAsia="en-GB"/>
        </w:rPr>
        <w:t xml:space="preserve"> They experience a wide-ranging number of learning challenges in RE and know appropriate responses to them.</w:t>
      </w:r>
    </w:p>
    <w:p w:rsidR="0044794D" w:rsidRPr="00700893" w:rsidRDefault="0044794D" w:rsidP="0044794D">
      <w:pPr>
        <w:numPr>
          <w:ilvl w:val="0"/>
          <w:numId w:val="3"/>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Through RE, children deepen their appreciation of their faith and fulfil their God-given talents</w:t>
      </w:r>
    </w:p>
    <w:p w:rsidR="0044794D" w:rsidRPr="00700893" w:rsidRDefault="0044794D" w:rsidP="0044794D">
      <w:pPr>
        <w:numPr>
          <w:ilvl w:val="0"/>
          <w:numId w:val="3"/>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Visits within RE have enriched the lives of the children and they are able to discuss how the experience impacted their knowledge and understanding.</w:t>
      </w:r>
    </w:p>
    <w:p w:rsidR="0044794D" w:rsidRPr="00700893" w:rsidRDefault="0044794D" w:rsidP="0044794D">
      <w:pPr>
        <w:numPr>
          <w:ilvl w:val="0"/>
          <w:numId w:val="3"/>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of all abilities and backgrounds achieve well in RE, reflected in outstanding progress that reveals a clear learning journey.</w:t>
      </w:r>
      <w:r w:rsidRPr="00700893">
        <w:rPr>
          <w:rFonts w:ascii="Courier New" w:eastAsia="Times New Roman" w:hAnsi="Courier New" w:cs="Courier New"/>
          <w:sz w:val="24"/>
          <w:szCs w:val="24"/>
          <w:bdr w:val="none" w:sz="0" w:space="0" w:color="auto" w:frame="1"/>
          <w:lang w:eastAsia="en-GB"/>
        </w:rPr>
        <w:t> </w:t>
      </w:r>
      <w:r w:rsidRPr="00700893">
        <w:rPr>
          <w:rFonts w:ascii="Letter-join Plus 8" w:eastAsia="Times New Roman" w:hAnsi="Letter-join Plus 8" w:cs="Arial"/>
          <w:sz w:val="24"/>
          <w:szCs w:val="24"/>
          <w:bdr w:val="none" w:sz="0" w:space="0" w:color="auto" w:frame="1"/>
          <w:lang w:eastAsia="en-GB"/>
        </w:rPr>
        <w:t xml:space="preserve"> Children talk enthusiastically about their learning in RE and are eager to further their learning in the next stages of their education.</w:t>
      </w:r>
    </w:p>
    <w:p w:rsidR="0044794D" w:rsidRPr="00700893" w:rsidRDefault="0044794D" w:rsidP="0044794D">
      <w:pPr>
        <w:numPr>
          <w:ilvl w:val="0"/>
          <w:numId w:val="3"/>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learn from each other’s religious teaching and experience at home, and it is recognised in class and throughout the school</w:t>
      </w:r>
    </w:p>
    <w:p w:rsidR="0044794D" w:rsidRPr="00700893" w:rsidRDefault="0044794D" w:rsidP="0044794D">
      <w:pPr>
        <w:numPr>
          <w:ilvl w:val="0"/>
          <w:numId w:val="3"/>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lastRenderedPageBreak/>
        <w:t>There is a proven track record of success in assessments that reflects the impact of deep learning.</w:t>
      </w:r>
    </w:p>
    <w:p w:rsidR="0044794D" w:rsidRPr="00700893" w:rsidRDefault="0044794D" w:rsidP="0044794D">
      <w:pPr>
        <w:numPr>
          <w:ilvl w:val="0"/>
          <w:numId w:val="3"/>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Clear outcomes focus and guide all RE development plans and drive improvement.</w:t>
      </w:r>
    </w:p>
    <w:p w:rsidR="0044794D" w:rsidRPr="00700893" w:rsidRDefault="0044794D" w:rsidP="0044794D">
      <w:pPr>
        <w:numPr>
          <w:ilvl w:val="0"/>
          <w:numId w:val="3"/>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Fundamental British Values are evident in RE and children understand how RE can celebrate difference.</w:t>
      </w:r>
    </w:p>
    <w:p w:rsidR="0044794D" w:rsidRPr="00700893" w:rsidRDefault="0044794D" w:rsidP="0044794D">
      <w:pPr>
        <w:numPr>
          <w:ilvl w:val="0"/>
          <w:numId w:val="3"/>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will understand the Catholic teaching which will be focussed on each half term and how these relate to their personal life and to British Values</w:t>
      </w:r>
    </w:p>
    <w:p w:rsidR="0044794D" w:rsidRPr="00700893" w:rsidRDefault="0044794D" w:rsidP="0044794D">
      <w:pPr>
        <w:numPr>
          <w:ilvl w:val="0"/>
          <w:numId w:val="3"/>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The children will grow to know and love God, develop their moral and spiritual nature and deepen their faith.</w:t>
      </w:r>
    </w:p>
    <w:p w:rsidR="0044794D" w:rsidRPr="00700893" w:rsidRDefault="0044794D" w:rsidP="0044794D">
      <w:pPr>
        <w:numPr>
          <w:ilvl w:val="0"/>
          <w:numId w:val="4"/>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will live their faith in an active and positive way, always aware of the presence and love of Christ guiding them.</w:t>
      </w:r>
    </w:p>
    <w:p w:rsidR="0044794D" w:rsidRPr="00700893" w:rsidRDefault="0044794D" w:rsidP="0044794D">
      <w:pPr>
        <w:numPr>
          <w:ilvl w:val="0"/>
          <w:numId w:val="4"/>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will develop their relationship with God and become religiously literate.</w:t>
      </w:r>
    </w:p>
    <w:p w:rsidR="0044794D" w:rsidRPr="00700893" w:rsidRDefault="0044794D" w:rsidP="0044794D">
      <w:pPr>
        <w:numPr>
          <w:ilvl w:val="0"/>
          <w:numId w:val="4"/>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Through religious practice, the church’s traditions of prayer and worship will be upheld.</w:t>
      </w:r>
    </w:p>
    <w:p w:rsidR="0044794D" w:rsidRPr="00700893" w:rsidRDefault="0044794D" w:rsidP="0044794D">
      <w:pPr>
        <w:numPr>
          <w:ilvl w:val="0"/>
          <w:numId w:val="5"/>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Faith plays a central role in the lives of the children and the decisions they make.</w:t>
      </w:r>
    </w:p>
    <w:p w:rsidR="0044794D" w:rsidRPr="00700893" w:rsidRDefault="0044794D" w:rsidP="0044794D">
      <w:pPr>
        <w:numPr>
          <w:ilvl w:val="0"/>
          <w:numId w:val="5"/>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are confident, resilient and actively engaged in the wider society.</w:t>
      </w:r>
    </w:p>
    <w:p w:rsidR="0044794D" w:rsidRPr="00700893" w:rsidRDefault="0044794D" w:rsidP="0044794D">
      <w:pPr>
        <w:numPr>
          <w:ilvl w:val="0"/>
          <w:numId w:val="5"/>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The school environment will reflect and celebrate our Catholic faith.</w:t>
      </w:r>
    </w:p>
    <w:p w:rsidR="0044794D" w:rsidRPr="00700893" w:rsidRDefault="0044794D" w:rsidP="0044794D">
      <w:pPr>
        <w:numPr>
          <w:ilvl w:val="0"/>
          <w:numId w:val="5"/>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will be able to define, describe and discuss areas of RE. They will confidently use skills such as retelling, describing, comparing, giving reasons, explaining the meaning of biblical stories and considering the impact of beliefs.</w:t>
      </w:r>
    </w:p>
    <w:p w:rsidR="0044794D" w:rsidRPr="00700893" w:rsidRDefault="0044794D" w:rsidP="0044794D">
      <w:pPr>
        <w:numPr>
          <w:ilvl w:val="0"/>
          <w:numId w:val="5"/>
        </w:numPr>
        <w:spacing w:after="0" w:line="240" w:lineRule="auto"/>
        <w:ind w:left="0"/>
        <w:textAlignment w:val="top"/>
        <w:rPr>
          <w:rFonts w:ascii="Letter-join Plus 8" w:eastAsia="Times New Roman" w:hAnsi="Letter-join Plus 8" w:cs="Arial"/>
          <w:color w:val="000000"/>
          <w:sz w:val="24"/>
          <w:szCs w:val="24"/>
          <w:lang w:eastAsia="en-GB"/>
        </w:rPr>
      </w:pPr>
      <w:r w:rsidRPr="00700893">
        <w:rPr>
          <w:rFonts w:ascii="Letter-join Plus 8" w:eastAsia="Times New Roman" w:hAnsi="Letter-join Plus 8" w:cs="Arial"/>
          <w:sz w:val="24"/>
          <w:szCs w:val="24"/>
          <w:bdr w:val="none" w:sz="0" w:space="0" w:color="auto" w:frame="1"/>
          <w:lang w:eastAsia="en-GB"/>
        </w:rPr>
        <w:t xml:space="preserve">Children will be able to reflect and consider important questions </w:t>
      </w:r>
      <w:r w:rsidRPr="0028625D">
        <w:rPr>
          <w:rFonts w:ascii="Letter-join Plus 8" w:eastAsia="Times New Roman" w:hAnsi="Letter-join Plus 8" w:cs="Arial"/>
          <w:sz w:val="24"/>
          <w:szCs w:val="24"/>
          <w:bdr w:val="none" w:sz="0" w:space="0" w:color="auto" w:frame="1"/>
          <w:lang w:eastAsia="en-GB"/>
        </w:rPr>
        <w:t>about RE.</w:t>
      </w:r>
    </w:p>
    <w:p w:rsidR="0044794D" w:rsidRPr="00700893" w:rsidRDefault="0044794D" w:rsidP="0044794D">
      <w:pPr>
        <w:numPr>
          <w:ilvl w:val="0"/>
          <w:numId w:val="5"/>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Through wider reading in RE, children will know about a wide variety of Saints, how we can learn from their example, and historical religious events and figures. They will be able to make links between Jesus’ life and teaching and link it to their own lives, making links between different forms of Christian action, such as in rituals and charitable acts.</w:t>
      </w:r>
    </w:p>
    <w:p w:rsidR="008F24BE" w:rsidRDefault="008F24BE"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sectPr w:rsidR="0044794D" w:rsidSect="00B32F5C">
          <w:pgSz w:w="11906" w:h="16838"/>
          <w:pgMar w:top="1440" w:right="1440" w:bottom="1440" w:left="1440" w:header="708" w:footer="708" w:gutter="0"/>
          <w:pgBorders w:display="notFirstPage" w:offsetFrom="page">
            <w:top w:val="single" w:sz="24" w:space="24" w:color="1F3864" w:themeColor="accent5" w:themeShade="80"/>
            <w:left w:val="single" w:sz="24" w:space="24" w:color="1F3864" w:themeColor="accent5" w:themeShade="80"/>
            <w:bottom w:val="single" w:sz="24" w:space="24" w:color="1F3864" w:themeColor="accent5" w:themeShade="80"/>
            <w:right w:val="single" w:sz="24" w:space="24" w:color="1F3864" w:themeColor="accent5" w:themeShade="80"/>
          </w:pgBorders>
          <w:cols w:space="708"/>
          <w:docGrid w:linePitch="360"/>
        </w:sectPr>
      </w:pPr>
    </w:p>
    <w:p w:rsidR="0044794D" w:rsidRDefault="00B32F5C" w:rsidP="003528C9">
      <w:pPr>
        <w:tabs>
          <w:tab w:val="left" w:pos="1419"/>
        </w:tabs>
      </w:pPr>
      <w:r w:rsidRPr="0044794D">
        <w:rPr>
          <w:noProof/>
          <w:lang w:eastAsia="en-GB"/>
        </w:rPr>
        <w:lastRenderedPageBreak/>
        <mc:AlternateContent>
          <mc:Choice Requires="wps">
            <w:drawing>
              <wp:anchor distT="0" distB="0" distL="114300" distR="114300" simplePos="0" relativeHeight="251676672" behindDoc="0" locked="0" layoutInCell="1" allowOverlap="1" wp14:anchorId="75B4A3F4" wp14:editId="2E02C09D">
                <wp:simplePos x="0" y="0"/>
                <wp:positionH relativeFrom="margin">
                  <wp:posOffset>-532264</wp:posOffset>
                </wp:positionH>
                <wp:positionV relativeFrom="topMargin">
                  <wp:posOffset>723331</wp:posOffset>
                </wp:positionV>
                <wp:extent cx="9894627" cy="1952625"/>
                <wp:effectExtent l="19050" t="19050" r="11430" b="47625"/>
                <wp:wrapNone/>
                <wp:docPr id="3" name="Rectangle 3" descr="Dark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627" cy="1952625"/>
                        </a:xfrm>
                        <a:prstGeom prst="rect">
                          <a:avLst/>
                        </a:prstGeom>
                        <a:pattFill prst="dkVert">
                          <a:fgClr>
                            <a:srgbClr val="0B5395"/>
                          </a:fgClr>
                          <a:bgClr>
                            <a:srgbClr val="073763"/>
                          </a:bgClr>
                        </a:pattFill>
                        <a:ln w="28575">
                          <a:solidFill>
                            <a:srgbClr val="FFFFFF"/>
                          </a:solidFill>
                          <a:miter lim="800000"/>
                          <a:headEnd/>
                          <a:tailEnd/>
                        </a:ln>
                        <a:effectLst>
                          <a:outerShdw dist="12700" dir="5400000" algn="ctr" rotWithShape="0">
                            <a:srgbClr val="000000"/>
                          </a:outerShdw>
                        </a:effectLst>
                      </wps:spPr>
                      <wps:txbx>
                        <w:txbxContent>
                          <w:p w:rsidR="0044794D" w:rsidRPr="00D763EE" w:rsidRDefault="0044794D" w:rsidP="0044794D">
                            <w:pPr>
                              <w:pStyle w:val="NormalWeb"/>
                              <w:ind w:left="1440"/>
                              <w:jc w:val="center"/>
                              <w:rPr>
                                <w:rFonts w:ascii="Letter-join Plus 8" w:hAnsi="Letter-join Plus 8"/>
                                <w:color w:val="FFFFFF"/>
                                <w:sz w:val="80"/>
                                <w:szCs w:val="80"/>
                                <w:lang w:val="en-US"/>
                              </w:rPr>
                            </w:pPr>
                            <w:r w:rsidRPr="00D763EE">
                              <w:rPr>
                                <w:rFonts w:ascii="Letter-join Plus 8" w:hAnsi="Letter-join Plus 8"/>
                                <w:color w:val="FFFFFF"/>
                                <w:sz w:val="80"/>
                                <w:szCs w:val="80"/>
                                <w:lang w:val="en-US"/>
                              </w:rPr>
                              <w:t>Religious Education</w:t>
                            </w:r>
                          </w:p>
                          <w:p w:rsidR="0044794D" w:rsidRPr="00D763EE" w:rsidRDefault="0044794D" w:rsidP="0044794D">
                            <w:pPr>
                              <w:pStyle w:val="NormalWeb"/>
                              <w:ind w:left="1440"/>
                              <w:jc w:val="center"/>
                              <w:rPr>
                                <w:rFonts w:ascii="Letter-join Plus 8" w:hAnsi="Letter-join Plus 8"/>
                                <w:color w:val="FFFFFF"/>
                                <w:sz w:val="80"/>
                                <w:szCs w:val="80"/>
                                <w:lang w:val="en-US"/>
                              </w:rPr>
                            </w:pPr>
                            <w:r w:rsidRPr="00D763EE">
                              <w:rPr>
                                <w:rFonts w:ascii="Letter-join Plus 8" w:hAnsi="Letter-join Plus 8"/>
                                <w:color w:val="FFFFFF"/>
                                <w:sz w:val="80"/>
                                <w:szCs w:val="80"/>
                                <w:lang w:val="en-US"/>
                              </w:rPr>
                              <w:t xml:space="preserve">Progression Map and End Points </w:t>
                            </w:r>
                          </w:p>
                          <w:p w:rsidR="0044794D" w:rsidRPr="00D763EE" w:rsidRDefault="0044794D" w:rsidP="0044794D">
                            <w:pPr>
                              <w:pStyle w:val="NormalWeb"/>
                              <w:ind w:left="1440" w:firstLine="720"/>
                              <w:jc w:val="center"/>
                              <w:rPr>
                                <w:rFonts w:ascii="Letter-join Plus 8" w:hAnsi="Letter-join Plus 8"/>
                                <w:color w:val="FFFFFF"/>
                                <w:sz w:val="96"/>
                                <w:szCs w:val="96"/>
                                <w:lang w:val="en-US" w:eastAsia="ja-JP"/>
                              </w:rPr>
                            </w:pPr>
                            <w:r w:rsidRPr="00D763EE">
                              <w:rPr>
                                <w:rFonts w:ascii="Letter-join Plus 8" w:hAnsi="Letter-join Plus 8"/>
                                <w:color w:val="FFFFFF"/>
                                <w:sz w:val="80"/>
                                <w:szCs w:val="80"/>
                                <w:lang w:val="en-US"/>
                              </w:rPr>
                              <w:t xml:space="preserve"> </w:t>
                            </w:r>
                          </w:p>
                          <w:tbl>
                            <w:tblPr>
                              <w:tblW w:w="16838" w:type="dxa"/>
                              <w:tblCellMar>
                                <w:left w:w="0" w:type="dxa"/>
                                <w:right w:w="0" w:type="dxa"/>
                              </w:tblCellMar>
                              <w:tblLook w:val="04A0" w:firstRow="1" w:lastRow="0" w:firstColumn="1" w:lastColumn="0" w:noHBand="0" w:noVBand="1"/>
                            </w:tblPr>
                            <w:tblGrid>
                              <w:gridCol w:w="5611"/>
                              <w:gridCol w:w="5613"/>
                              <w:gridCol w:w="5614"/>
                            </w:tblGrid>
                            <w:tr w:rsidR="0044794D" w:rsidRPr="00D763EE">
                              <w:trPr>
                                <w:trHeight w:val="360"/>
                              </w:trPr>
                              <w:tc>
                                <w:tcPr>
                                  <w:tcW w:w="5611" w:type="dxa"/>
                                  <w:tcMar>
                                    <w:top w:w="0" w:type="dxa"/>
                                    <w:left w:w="108" w:type="dxa"/>
                                    <w:bottom w:w="0" w:type="dxa"/>
                                    <w:right w:w="108" w:type="dxa"/>
                                  </w:tcMar>
                                  <w:hideMark/>
                                </w:tcPr>
                                <w:p w:rsidR="0044794D" w:rsidRPr="00D763EE" w:rsidRDefault="0044794D">
                                  <w:pPr>
                                    <w:widowControl w:val="0"/>
                                    <w:spacing w:line="264" w:lineRule="auto"/>
                                    <w:jc w:val="center"/>
                                    <w:rPr>
                                      <w:rFonts w:ascii="Letter-join Plus 8" w:hAnsi="Letter-join Plus 8"/>
                                      <w:lang w:val="en-US" w:eastAsia="ko-KR"/>
                                    </w:rPr>
                                  </w:pPr>
                                  <w:r w:rsidRPr="00D763EE">
                                    <w:rPr>
                                      <w:rFonts w:ascii="Courier New" w:hAnsi="Courier New" w:cs="Courier New"/>
                                      <w:lang w:val="en-US" w:eastAsia="ko-KR"/>
                                    </w:rPr>
                                    <w:t> </w:t>
                                  </w:r>
                                </w:p>
                              </w:tc>
                              <w:tc>
                                <w:tcPr>
                                  <w:tcW w:w="5613" w:type="dxa"/>
                                  <w:tcMar>
                                    <w:top w:w="0" w:type="dxa"/>
                                    <w:left w:w="108" w:type="dxa"/>
                                    <w:bottom w:w="0" w:type="dxa"/>
                                    <w:right w:w="108" w:type="dxa"/>
                                  </w:tcMar>
                                  <w:hideMark/>
                                </w:tcPr>
                                <w:p w:rsidR="0044794D" w:rsidRPr="00D763EE" w:rsidRDefault="0044794D">
                                  <w:pPr>
                                    <w:widowControl w:val="0"/>
                                    <w:spacing w:line="264" w:lineRule="auto"/>
                                    <w:jc w:val="center"/>
                                    <w:rPr>
                                      <w:rFonts w:ascii="Letter-join Plus 8" w:hAnsi="Letter-join Plus 8"/>
                                      <w:lang w:val="en-US" w:eastAsia="ko-KR"/>
                                    </w:rPr>
                                  </w:pPr>
                                  <w:r w:rsidRPr="00D763EE">
                                    <w:rPr>
                                      <w:rFonts w:ascii="Courier New" w:hAnsi="Courier New" w:cs="Courier New"/>
                                      <w:lang w:val="en-US" w:eastAsia="ko-KR"/>
                                    </w:rPr>
                                    <w:t> </w:t>
                                  </w:r>
                                </w:p>
                              </w:tc>
                              <w:tc>
                                <w:tcPr>
                                  <w:tcW w:w="5614" w:type="dxa"/>
                                  <w:tcMar>
                                    <w:top w:w="0" w:type="dxa"/>
                                    <w:left w:w="108" w:type="dxa"/>
                                    <w:bottom w:w="0" w:type="dxa"/>
                                    <w:right w:w="108" w:type="dxa"/>
                                  </w:tcMar>
                                  <w:hideMark/>
                                </w:tcPr>
                                <w:p w:rsidR="0044794D" w:rsidRPr="00D763EE" w:rsidRDefault="0044794D">
                                  <w:pPr>
                                    <w:widowControl w:val="0"/>
                                    <w:jc w:val="center"/>
                                    <w:rPr>
                                      <w:rFonts w:ascii="Letter-join Plus 8" w:hAnsi="Letter-join Plus 8"/>
                                      <w:lang w:val="en-US" w:eastAsia="ko-KR"/>
                                    </w:rPr>
                                  </w:pPr>
                                  <w:r w:rsidRPr="00D763EE">
                                    <w:rPr>
                                      <w:rFonts w:ascii="Courier New" w:hAnsi="Courier New" w:cs="Courier New"/>
                                      <w:lang w:val="en-US" w:eastAsia="ko-KR"/>
                                    </w:rPr>
                                    <w:t> </w:t>
                                  </w:r>
                                </w:p>
                                <w:p w:rsidR="0044794D" w:rsidRPr="00D763EE" w:rsidRDefault="0044794D">
                                  <w:pPr>
                                    <w:widowControl w:val="0"/>
                                    <w:spacing w:after="200" w:line="273" w:lineRule="auto"/>
                                    <w:jc w:val="center"/>
                                    <w:rPr>
                                      <w:rFonts w:ascii="Letter-join Plus 8" w:hAnsi="Letter-join Plus 8"/>
                                      <w:lang w:val="en-US" w:eastAsia="ko-KR"/>
                                    </w:rPr>
                                  </w:pPr>
                                  <w:r w:rsidRPr="00D763EE">
                                    <w:rPr>
                                      <w:rFonts w:ascii="Courier New" w:hAnsi="Courier New" w:cs="Courier New"/>
                                      <w:lang w:val="en-US" w:eastAsia="ko-KR"/>
                                    </w:rPr>
                                    <w:t> </w:t>
                                  </w:r>
                                </w:p>
                              </w:tc>
                            </w:tr>
                          </w:tbl>
                          <w:p w:rsidR="0044794D" w:rsidRPr="00D763EE" w:rsidRDefault="0044794D" w:rsidP="0044794D">
                            <w:pPr>
                              <w:pStyle w:val="NormalWeb"/>
                              <w:spacing w:after="280"/>
                              <w:rPr>
                                <w:rFonts w:ascii="Letter-join Plus 8" w:hAnsi="Letter-join Plus 8"/>
                                <w:lang w:val="en-US"/>
                              </w:rPr>
                            </w:pPr>
                          </w:p>
                          <w:p w:rsidR="0044794D" w:rsidRPr="00D763EE" w:rsidRDefault="0044794D" w:rsidP="0044794D">
                            <w:pPr>
                              <w:widowControl w:val="0"/>
                              <w:spacing w:after="200" w:line="273" w:lineRule="auto"/>
                              <w:jc w:val="center"/>
                              <w:rPr>
                                <w:rFonts w:ascii="Letter-join Plus 8" w:hAnsi="Letter-join Plus 8"/>
                                <w:lang w:val="en-US" w:eastAsia="ko-KR"/>
                              </w:rPr>
                            </w:pPr>
                            <w:r w:rsidRPr="00D763EE">
                              <w:rPr>
                                <w:rFonts w:ascii="Letter-join Plus 8" w:hAnsi="Letter-join Plus 8"/>
                                <w:lang w:val="en-US" w:eastAsia="ko-KR"/>
                              </w:rPr>
                              <w:t>[Type the company name]</w:t>
                            </w:r>
                          </w:p>
                        </w:txbxContent>
                      </wps:txbx>
                      <wps:bodyPr rot="0" vert="horz" wrap="square" lIns="91440" tIns="182880" rIns="91440" bIns="45720" anchor="ctr" anchorCtr="0" upright="1">
                        <a:noAutofit/>
                      </wps:bodyPr>
                    </wps:wsp>
                  </a:graphicData>
                </a:graphic>
                <wp14:sizeRelH relativeFrom="margin">
                  <wp14:pctWidth>0</wp14:pctWidth>
                </wp14:sizeRelH>
                <wp14:sizeRelV relativeFrom="topMargin">
                  <wp14:pctHeight>0</wp14:pctHeight>
                </wp14:sizeRelV>
              </wp:anchor>
            </w:drawing>
          </mc:Choice>
          <mc:Fallback>
            <w:pict>
              <v:rect w14:anchorId="75B4A3F4" id="Rectangle 3" o:spid="_x0000_s1031" alt="Dark vertical" style="position:absolute;margin-left:-41.9pt;margin-top:56.95pt;width:779.1pt;height:153.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" fillcolor="#0b5395" strokecolor="white" strokeweight="2.25pt">
                <v:fill r:id="rId12" o:title="" color2="#073763" type="pattern"/>
                <v:shadow on="t" color="black" offset="0,1pt"/>
                <v:textbox inset=",14.4pt">
                  <w:txbxContent>
                    <w:p w:rsidR="0044794D" w:rsidRPr="00D763EE" w:rsidRDefault="0044794D" w:rsidP="0044794D">
                      <w:pPr>
                        <w:pStyle w:val="NormalWeb"/>
                        <w:ind w:left="1440"/>
                        <w:jc w:val="center"/>
                        <w:rPr>
                          <w:rFonts w:ascii="Letter-join Plus 8" w:hAnsi="Letter-join Plus 8"/>
                          <w:color w:val="FFFFFF"/>
                          <w:sz w:val="80"/>
                          <w:szCs w:val="80"/>
                          <w:lang w:val="en-US"/>
                        </w:rPr>
                      </w:pPr>
                      <w:r w:rsidRPr="00D763EE">
                        <w:rPr>
                          <w:rFonts w:ascii="Letter-join Plus 8" w:hAnsi="Letter-join Plus 8"/>
                          <w:color w:val="FFFFFF"/>
                          <w:sz w:val="80"/>
                          <w:szCs w:val="80"/>
                          <w:lang w:val="en-US"/>
                        </w:rPr>
                        <w:t>Religious Education</w:t>
                      </w:r>
                    </w:p>
                    <w:p w:rsidR="0044794D" w:rsidRPr="00D763EE" w:rsidRDefault="0044794D" w:rsidP="0044794D">
                      <w:pPr>
                        <w:pStyle w:val="NormalWeb"/>
                        <w:ind w:left="1440"/>
                        <w:jc w:val="center"/>
                        <w:rPr>
                          <w:rFonts w:ascii="Letter-join Plus 8" w:hAnsi="Letter-join Plus 8"/>
                          <w:color w:val="FFFFFF"/>
                          <w:sz w:val="80"/>
                          <w:szCs w:val="80"/>
                          <w:lang w:val="en-US"/>
                        </w:rPr>
                      </w:pPr>
                      <w:r w:rsidRPr="00D763EE">
                        <w:rPr>
                          <w:rFonts w:ascii="Letter-join Plus 8" w:hAnsi="Letter-join Plus 8"/>
                          <w:color w:val="FFFFFF"/>
                          <w:sz w:val="80"/>
                          <w:szCs w:val="80"/>
                          <w:lang w:val="en-US"/>
                        </w:rPr>
                        <w:t xml:space="preserve">Progression Map and End Points </w:t>
                      </w:r>
                    </w:p>
                    <w:p w:rsidR="0044794D" w:rsidRPr="00D763EE" w:rsidRDefault="0044794D" w:rsidP="0044794D">
                      <w:pPr>
                        <w:pStyle w:val="NormalWeb"/>
                        <w:ind w:left="1440" w:firstLine="720"/>
                        <w:jc w:val="center"/>
                        <w:rPr>
                          <w:rFonts w:ascii="Letter-join Plus 8" w:hAnsi="Letter-join Plus 8"/>
                          <w:color w:val="FFFFFF"/>
                          <w:sz w:val="96"/>
                          <w:szCs w:val="96"/>
                          <w:lang w:val="en-US" w:eastAsia="ja-JP"/>
                        </w:rPr>
                      </w:pPr>
                      <w:r w:rsidRPr="00D763EE">
                        <w:rPr>
                          <w:rFonts w:ascii="Letter-join Plus 8" w:hAnsi="Letter-join Plus 8"/>
                          <w:color w:val="FFFFFF"/>
                          <w:sz w:val="80"/>
                          <w:szCs w:val="80"/>
                          <w:lang w:val="en-US"/>
                        </w:rPr>
                        <w:t xml:space="preserve"> </w:t>
                      </w:r>
                    </w:p>
                    <w:tbl>
                      <w:tblPr>
                        <w:tblW w:w="16838" w:type="dxa"/>
                        <w:tblCellMar>
                          <w:left w:w="0" w:type="dxa"/>
                          <w:right w:w="0" w:type="dxa"/>
                        </w:tblCellMar>
                        <w:tblLook w:val="04A0" w:firstRow="1" w:lastRow="0" w:firstColumn="1" w:lastColumn="0" w:noHBand="0" w:noVBand="1"/>
                      </w:tblPr>
                      <w:tblGrid>
                        <w:gridCol w:w="5611"/>
                        <w:gridCol w:w="5613"/>
                        <w:gridCol w:w="5614"/>
                      </w:tblGrid>
                      <w:tr w:rsidR="0044794D" w:rsidRPr="00D763EE">
                        <w:trPr>
                          <w:trHeight w:val="360"/>
                        </w:trPr>
                        <w:tc>
                          <w:tcPr>
                            <w:tcW w:w="5611" w:type="dxa"/>
                            <w:tcMar>
                              <w:top w:w="0" w:type="dxa"/>
                              <w:left w:w="108" w:type="dxa"/>
                              <w:bottom w:w="0" w:type="dxa"/>
                              <w:right w:w="108" w:type="dxa"/>
                            </w:tcMar>
                            <w:hideMark/>
                          </w:tcPr>
                          <w:p w:rsidR="0044794D" w:rsidRPr="00D763EE" w:rsidRDefault="0044794D">
                            <w:pPr>
                              <w:widowControl w:val="0"/>
                              <w:spacing w:line="264" w:lineRule="auto"/>
                              <w:jc w:val="center"/>
                              <w:rPr>
                                <w:rFonts w:ascii="Letter-join Plus 8" w:hAnsi="Letter-join Plus 8"/>
                                <w:lang w:val="en-US" w:eastAsia="ko-KR"/>
                              </w:rPr>
                            </w:pPr>
                            <w:r w:rsidRPr="00D763EE">
                              <w:rPr>
                                <w:rFonts w:ascii="Courier New" w:hAnsi="Courier New" w:cs="Courier New"/>
                                <w:lang w:val="en-US" w:eastAsia="ko-KR"/>
                              </w:rPr>
                              <w:t> </w:t>
                            </w:r>
                          </w:p>
                        </w:tc>
                        <w:tc>
                          <w:tcPr>
                            <w:tcW w:w="5613" w:type="dxa"/>
                            <w:tcMar>
                              <w:top w:w="0" w:type="dxa"/>
                              <w:left w:w="108" w:type="dxa"/>
                              <w:bottom w:w="0" w:type="dxa"/>
                              <w:right w:w="108" w:type="dxa"/>
                            </w:tcMar>
                            <w:hideMark/>
                          </w:tcPr>
                          <w:p w:rsidR="0044794D" w:rsidRPr="00D763EE" w:rsidRDefault="0044794D">
                            <w:pPr>
                              <w:widowControl w:val="0"/>
                              <w:spacing w:line="264" w:lineRule="auto"/>
                              <w:jc w:val="center"/>
                              <w:rPr>
                                <w:rFonts w:ascii="Letter-join Plus 8" w:hAnsi="Letter-join Plus 8"/>
                                <w:lang w:val="en-US" w:eastAsia="ko-KR"/>
                              </w:rPr>
                            </w:pPr>
                            <w:r w:rsidRPr="00D763EE">
                              <w:rPr>
                                <w:rFonts w:ascii="Courier New" w:hAnsi="Courier New" w:cs="Courier New"/>
                                <w:lang w:val="en-US" w:eastAsia="ko-KR"/>
                              </w:rPr>
                              <w:t> </w:t>
                            </w:r>
                          </w:p>
                        </w:tc>
                        <w:tc>
                          <w:tcPr>
                            <w:tcW w:w="5614" w:type="dxa"/>
                            <w:tcMar>
                              <w:top w:w="0" w:type="dxa"/>
                              <w:left w:w="108" w:type="dxa"/>
                              <w:bottom w:w="0" w:type="dxa"/>
                              <w:right w:w="108" w:type="dxa"/>
                            </w:tcMar>
                            <w:hideMark/>
                          </w:tcPr>
                          <w:p w:rsidR="0044794D" w:rsidRPr="00D763EE" w:rsidRDefault="0044794D">
                            <w:pPr>
                              <w:widowControl w:val="0"/>
                              <w:jc w:val="center"/>
                              <w:rPr>
                                <w:rFonts w:ascii="Letter-join Plus 8" w:hAnsi="Letter-join Plus 8"/>
                                <w:lang w:val="en-US" w:eastAsia="ko-KR"/>
                              </w:rPr>
                            </w:pPr>
                            <w:r w:rsidRPr="00D763EE">
                              <w:rPr>
                                <w:rFonts w:ascii="Courier New" w:hAnsi="Courier New" w:cs="Courier New"/>
                                <w:lang w:val="en-US" w:eastAsia="ko-KR"/>
                              </w:rPr>
                              <w:t> </w:t>
                            </w:r>
                          </w:p>
                          <w:p w:rsidR="0044794D" w:rsidRPr="00D763EE" w:rsidRDefault="0044794D">
                            <w:pPr>
                              <w:widowControl w:val="0"/>
                              <w:spacing w:after="200" w:line="273" w:lineRule="auto"/>
                              <w:jc w:val="center"/>
                              <w:rPr>
                                <w:rFonts w:ascii="Letter-join Plus 8" w:hAnsi="Letter-join Plus 8"/>
                                <w:lang w:val="en-US" w:eastAsia="ko-KR"/>
                              </w:rPr>
                            </w:pPr>
                            <w:r w:rsidRPr="00D763EE">
                              <w:rPr>
                                <w:rFonts w:ascii="Courier New" w:hAnsi="Courier New" w:cs="Courier New"/>
                                <w:lang w:val="en-US" w:eastAsia="ko-KR"/>
                              </w:rPr>
                              <w:t> </w:t>
                            </w:r>
                          </w:p>
                        </w:tc>
                      </w:tr>
                    </w:tbl>
                    <w:p w:rsidR="0044794D" w:rsidRPr="00D763EE" w:rsidRDefault="0044794D" w:rsidP="0044794D">
                      <w:pPr>
                        <w:pStyle w:val="NormalWeb"/>
                        <w:spacing w:after="280"/>
                        <w:rPr>
                          <w:rFonts w:ascii="Letter-join Plus 8" w:hAnsi="Letter-join Plus 8"/>
                          <w:lang w:val="en-US"/>
                        </w:rPr>
                      </w:pPr>
                    </w:p>
                    <w:p w:rsidR="0044794D" w:rsidRPr="00D763EE" w:rsidRDefault="0044794D" w:rsidP="0044794D">
                      <w:pPr>
                        <w:widowControl w:val="0"/>
                        <w:spacing w:after="200" w:line="273" w:lineRule="auto"/>
                        <w:jc w:val="center"/>
                        <w:rPr>
                          <w:rFonts w:ascii="Letter-join Plus 8" w:hAnsi="Letter-join Plus 8"/>
                          <w:lang w:val="en-US" w:eastAsia="ko-KR"/>
                        </w:rPr>
                      </w:pPr>
                      <w:r w:rsidRPr="00D763EE">
                        <w:rPr>
                          <w:rFonts w:ascii="Letter-join Plus 8" w:hAnsi="Letter-join Plus 8"/>
                          <w:lang w:val="en-US" w:eastAsia="ko-KR"/>
                        </w:rPr>
                        <w:t>[Type the company name]</w:t>
                      </w:r>
                    </w:p>
                  </w:txbxContent>
                </v:textbox>
                <w10:wrap anchorx="margin" anchory="margin"/>
              </v:rect>
            </w:pict>
          </mc:Fallback>
        </mc:AlternateContent>
      </w:r>
      <w:r w:rsidR="0044794D" w:rsidRPr="0044794D">
        <w:rPr>
          <w:noProof/>
          <w:lang w:eastAsia="en-GB"/>
        </w:rPr>
        <w:drawing>
          <wp:anchor distT="36576" distB="36576" distL="36576" distR="36576" simplePos="0" relativeHeight="251677696" behindDoc="0" locked="0" layoutInCell="1" allowOverlap="1" wp14:anchorId="442F52D3" wp14:editId="66894616">
            <wp:simplePos x="0" y="0"/>
            <wp:positionH relativeFrom="column">
              <wp:posOffset>-233690</wp:posOffset>
            </wp:positionH>
            <wp:positionV relativeFrom="paragraph">
              <wp:posOffset>142999</wp:posOffset>
            </wp:positionV>
            <wp:extent cx="1134110" cy="1152525"/>
            <wp:effectExtent l="38100" t="38100" r="46990" b="476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4110" cy="1152525"/>
                    </a:xfrm>
                    <a:prstGeom prst="rect">
                      <a:avLst/>
                    </a:prstGeom>
                    <a:noFill/>
                    <a:ln w="38100" algn="in">
                      <a:solidFill>
                        <a:srgbClr val="0B5395"/>
                      </a:solidFill>
                      <a:miter lim="800000"/>
                      <a:headEnd/>
                      <a:tailEnd/>
                    </a:ln>
                    <a:effectLst/>
                  </pic:spPr>
                </pic:pic>
              </a:graphicData>
            </a:graphic>
            <wp14:sizeRelH relativeFrom="page">
              <wp14:pctWidth>0</wp14:pctWidth>
            </wp14:sizeRelH>
            <wp14:sizeRelV relativeFrom="page">
              <wp14:pctHeight>0</wp14:pctHeight>
            </wp14:sizeRelV>
          </wp:anchor>
        </w:drawing>
      </w:r>
      <w:r w:rsidR="0044794D" w:rsidRPr="0044794D">
        <w:rPr>
          <w:noProof/>
          <w:lang w:eastAsia="en-GB"/>
        </w:rPr>
        <mc:AlternateContent>
          <mc:Choice Requires="wps">
            <w:drawing>
              <wp:anchor distT="45720" distB="45720" distL="114300" distR="114300" simplePos="0" relativeHeight="251678720" behindDoc="0" locked="0" layoutInCell="1" allowOverlap="1" wp14:anchorId="6CE6A28E" wp14:editId="66F701CB">
                <wp:simplePos x="0" y="0"/>
                <wp:positionH relativeFrom="margin">
                  <wp:posOffset>-546100</wp:posOffset>
                </wp:positionH>
                <wp:positionV relativeFrom="margin">
                  <wp:posOffset>1969770</wp:posOffset>
                </wp:positionV>
                <wp:extent cx="4471035" cy="685800"/>
                <wp:effectExtent l="0" t="0" r="5715" b="31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1035" cy="685800"/>
                        </a:xfrm>
                        <a:prstGeom prst="rect">
                          <a:avLst/>
                        </a:prstGeom>
                        <a:blipFill dpi="0" rotWithShape="1">
                          <a:blip r:embed="rId14">
                            <a:duotone>
                              <a:srgbClr val="E5E9EF"/>
                              <a:srgbClr val="FFFFFF"/>
                            </a:duotone>
                          </a:blip>
                          <a:srcRect/>
                          <a:tile tx="0" ty="0" sx="100000" sy="100000" flip="none" algn="tl"/>
                        </a:blip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44794D" w:rsidRPr="00D763EE" w:rsidRDefault="0044794D" w:rsidP="0044794D">
                            <w:pPr>
                              <w:widowControl w:val="0"/>
                              <w:spacing w:before="160" w:line="300" w:lineRule="auto"/>
                              <w:ind w:left="144" w:right="144"/>
                              <w:rPr>
                                <w:rFonts w:ascii="Letter-join Plus 8" w:hAnsi="Letter-join Plus 8" w:cs="Arial"/>
                                <w:b/>
                                <w:bCs/>
                                <w:iCs/>
                                <w:color w:val="6076B4"/>
                                <w:sz w:val="40"/>
                                <w:szCs w:val="40"/>
                                <w:lang w:val="en-US" w:bidi="hi-IN"/>
                              </w:rPr>
                            </w:pPr>
                            <w:r w:rsidRPr="00D763EE">
                              <w:rPr>
                                <w:rFonts w:ascii="Letter-join Plus 8" w:hAnsi="Letter-join Plus 8" w:cs="Arial"/>
                                <w:b/>
                                <w:bCs/>
                                <w:iCs/>
                                <w:color w:val="6076B4"/>
                                <w:sz w:val="40"/>
                                <w:szCs w:val="40"/>
                                <w:lang w:val="en-US" w:bidi="hi-IN"/>
                              </w:rPr>
                              <w:t>St Joseph’s RC Primary School</w:t>
                            </w:r>
                          </w:p>
                        </w:txbxContent>
                      </wps:txbx>
                      <wps:bodyPr rot="0" vert="horz" wrap="square" lIns="91440" tIns="91440" rIns="91440" bIns="137160" anchor="ctr" anchorCtr="0" upright="1">
                        <a:sp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6CE6A28E" id="Rectangle 5" o:spid="_x0000_s1032" style="position:absolute;margin-left:-43pt;margin-top:155.1pt;width:352.05pt;height:54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" stroked="f" strokeweight="2.25pt">
                <v:fill r:id="rId15" o:title="" recolor="t" rotate="t" type="tile"/>
                <v:imagedata recolortarget="#e5e9ef"/>
                <v:textbox style="mso-fit-shape-to-text:t" inset=",7.2pt,,10.8pt">
                  <w:txbxContent>
                    <w:p w:rsidR="0044794D" w:rsidRPr="00D763EE" w:rsidRDefault="0044794D" w:rsidP="0044794D">
                      <w:pPr>
                        <w:widowControl w:val="0"/>
                        <w:spacing w:before="160" w:line="300" w:lineRule="auto"/>
                        <w:ind w:left="144" w:right="144"/>
                        <w:rPr>
                          <w:rFonts w:ascii="Letter-join Plus 8" w:hAnsi="Letter-join Plus 8" w:cs="Arial"/>
                          <w:b/>
                          <w:bCs/>
                          <w:iCs/>
                          <w:color w:val="6076B4"/>
                          <w:sz w:val="40"/>
                          <w:szCs w:val="40"/>
                          <w:lang w:val="en-US" w:bidi="hi-IN"/>
                        </w:rPr>
                      </w:pPr>
                      <w:r w:rsidRPr="00D763EE">
                        <w:rPr>
                          <w:rFonts w:ascii="Letter-join Plus 8" w:hAnsi="Letter-join Plus 8" w:cs="Arial"/>
                          <w:b/>
                          <w:bCs/>
                          <w:iCs/>
                          <w:color w:val="6076B4"/>
                          <w:sz w:val="40"/>
                          <w:szCs w:val="40"/>
                          <w:lang w:val="en-US" w:bidi="hi-IN"/>
                        </w:rPr>
                        <w:t>St Joseph’s RC Primary School</w:t>
                      </w:r>
                    </w:p>
                  </w:txbxContent>
                </v:textbox>
                <w10:wrap anchorx="margin" anchory="margin"/>
              </v:rect>
            </w:pict>
          </mc:Fallback>
        </mc:AlternateContent>
      </w:r>
      <w:r w:rsidR="0044794D" w:rsidRPr="0044794D">
        <w:rPr>
          <w:noProof/>
          <w:lang w:eastAsia="en-GB"/>
        </w:rPr>
        <mc:AlternateContent>
          <mc:Choice Requires="wps">
            <w:drawing>
              <wp:anchor distT="0" distB="0" distL="274320" distR="114300" simplePos="0" relativeHeight="251673600" behindDoc="1" locked="0" layoutInCell="1" allowOverlap="1" wp14:anchorId="51D0149D" wp14:editId="36B3AADF">
                <wp:simplePos x="0" y="0"/>
                <wp:positionH relativeFrom="margin">
                  <wp:posOffset>6537277</wp:posOffset>
                </wp:positionH>
                <wp:positionV relativeFrom="margin">
                  <wp:posOffset>-545910</wp:posOffset>
                </wp:positionV>
                <wp:extent cx="2412365" cy="6812783"/>
                <wp:effectExtent l="0" t="0" r="8890" b="76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365" cy="6812783"/>
                        </a:xfrm>
                        <a:prstGeom prst="rect">
                          <a:avLst/>
                        </a:prstGeom>
                        <a:gradFill rotWithShape="1">
                          <a:gsLst>
                            <a:gs pos="0">
                              <a:srgbClr val="E3EDF9"/>
                            </a:gs>
                            <a:gs pos="50000">
                              <a:srgbClr val="E3EDF9"/>
                            </a:gs>
                            <a:gs pos="75999">
                              <a:srgbClr val="D8E0EA"/>
                            </a:gs>
                            <a:gs pos="100000">
                              <a:srgbClr val="E6EBF0"/>
                            </a:gs>
                          </a:gsLst>
                          <a:path path="shape">
                            <a:fillToRect l="50000" t="50000" r="50000" b="50000"/>
                          </a:path>
                        </a:gra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44794D" w:rsidRDefault="0044794D" w:rsidP="0044794D">
                            <w:pPr>
                              <w:widowControl w:val="0"/>
                              <w:spacing w:after="100" w:line="273" w:lineRule="auto"/>
                              <w:jc w:val="center"/>
                              <w:rPr>
                                <w:color w:val="6076B4"/>
                                <w:lang w:val="en-US" w:eastAsia="ko-KR"/>
                              </w:rPr>
                            </w:pPr>
                            <w:r>
                              <w:rPr>
                                <w:color w:val="6076B4"/>
                                <w:lang w:val="en-US" w:eastAsia="ko-KR"/>
                              </w:rPr>
                              <w:t> </w:t>
                            </w:r>
                          </w:p>
                          <w:p w:rsidR="0044794D" w:rsidRDefault="0044794D" w:rsidP="0044794D">
                            <w:pPr>
                              <w:widowControl w:val="0"/>
                              <w:spacing w:after="200" w:line="273" w:lineRule="auto"/>
                              <w:rPr>
                                <w:color w:val="2F5897"/>
                                <w:lang w:val="en-US" w:eastAsia="ko-KR"/>
                              </w:rPr>
                            </w:pPr>
                            <w:r>
                              <w:rPr>
                                <w:color w:val="2F5897"/>
                                <w:lang w:val="en-US" w:eastAsia="ko-KR"/>
                              </w:rPr>
                              <w:t> </w:t>
                            </w:r>
                          </w:p>
                        </w:txbxContent>
                      </wps:txbx>
                      <wps:bodyPr rot="0" vert="horz" wrap="square" lIns="182880" tIns="182880" rIns="182880" bIns="91440" anchor="t" anchorCtr="0" upright="1">
                        <a:noAutofit/>
                      </wps:bodyPr>
                    </wps:wsp>
                  </a:graphicData>
                </a:graphic>
                <wp14:sizeRelH relativeFrom="margin">
                  <wp14:pctWidth>33000</wp14:pctWidth>
                </wp14:sizeRelH>
                <wp14:sizeRelV relativeFrom="margin">
                  <wp14:pctHeight>0</wp14:pctHeight>
                </wp14:sizeRelV>
              </wp:anchor>
            </w:drawing>
          </mc:Choice>
          <mc:Fallback xmlns:cx1="http://schemas.microsoft.com/office/drawing/2015/9/8/chartex">
            <w:pict>
              <v:rect w14:anchorId="51D0149D" id="Rectangle 4" o:spid="_x0000_s1033" style="position:absolute;margin-left:514.75pt;margin-top:-43pt;width:189.95pt;height:536.45pt;z-index:-251642880;visibility:visible;mso-wrap-style:square;mso-width-percent:330;mso-height-percent:0;mso-wrap-distance-left:21.6pt;mso-wrap-distance-top:0;mso-wrap-distance-right:9pt;mso-wrap-distance-bottom:0;mso-position-horizontal:absolute;mso-position-horizontal-relative:margin;mso-position-vertical:absolute;mso-position-vertical-relative:margin;mso-width-percent:33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" fillcolor="#e3edf9" stroked="f" strokeweight="2.25pt">
                <v:fill color2="#e6ebf0" rotate="t" focusposition=".5,.5" focussize="" colors="0 #e3edf9;.5 #e3edf9;49807f #d8e0ea;1 #e6ebf0" focus="100%" type="gradientRadial"/>
                <v:textbox inset="14.4pt,14.4pt,14.4pt,7.2pt">
                  <w:txbxContent>
                    <w:p w:rsidR="0044794D" w:rsidRDefault="0044794D" w:rsidP="0044794D">
                      <w:pPr>
                        <w:widowControl w:val="0"/>
                        <w:spacing w:after="100" w:line="273" w:lineRule="auto"/>
                        <w:jc w:val="center"/>
                        <w:rPr>
                          <w:color w:val="6076B4"/>
                          <w:lang w:val="en-US" w:eastAsia="ko-KR"/>
                        </w:rPr>
                      </w:pPr>
                      <w:r>
                        <w:rPr>
                          <w:color w:val="6076B4"/>
                          <w:lang w:val="en-US" w:eastAsia="ko-KR"/>
                        </w:rPr>
                        <w:t> </w:t>
                      </w:r>
                    </w:p>
                    <w:p w:rsidR="0044794D" w:rsidRDefault="0044794D" w:rsidP="0044794D">
                      <w:pPr>
                        <w:widowControl w:val="0"/>
                        <w:spacing w:after="200" w:line="273" w:lineRule="auto"/>
                        <w:rPr>
                          <w:color w:val="2F5897"/>
                          <w:lang w:val="en-US" w:eastAsia="ko-KR"/>
                        </w:rPr>
                      </w:pPr>
                      <w:r>
                        <w:rPr>
                          <w:color w:val="2F5897"/>
                          <w:lang w:val="en-US" w:eastAsia="ko-KR"/>
                        </w:rPr>
                        <w:t> </w:t>
                      </w:r>
                    </w:p>
                  </w:txbxContent>
                </v:textbox>
                <w10:wrap anchorx="margin" anchory="margin"/>
              </v:rect>
            </w:pict>
          </mc:Fallback>
        </mc:AlternateContent>
      </w:r>
    </w:p>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r w:rsidRPr="0044794D">
        <w:rPr>
          <w:noProof/>
          <w:lang w:eastAsia="en-GB"/>
        </w:rPr>
        <w:drawing>
          <wp:anchor distT="0" distB="0" distL="114300" distR="114300" simplePos="0" relativeHeight="251674624" behindDoc="1" locked="0" layoutInCell="1" allowOverlap="1" wp14:anchorId="42BB7801" wp14:editId="2CF78433">
            <wp:simplePos x="0" y="0"/>
            <wp:positionH relativeFrom="column">
              <wp:posOffset>6795779</wp:posOffset>
            </wp:positionH>
            <wp:positionV relativeFrom="paragraph">
              <wp:posOffset>128346</wp:posOffset>
            </wp:positionV>
            <wp:extent cx="2381250" cy="1315720"/>
            <wp:effectExtent l="0" t="0" r="0" b="0"/>
            <wp:wrapTight wrapText="bothSides">
              <wp:wrapPolygon edited="0">
                <wp:start x="0" y="0"/>
                <wp:lineTo x="0" y="21266"/>
                <wp:lineTo x="21427" y="21266"/>
                <wp:lineTo x="21427" y="0"/>
                <wp:lineTo x="0" y="0"/>
              </wp:wrapPolygon>
            </wp:wrapTight>
            <wp:docPr id="8" name="Picture 8" descr="Term 3, Issue 3 - Mission | Siena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rm 3, Issue 3 - Mission | Siena Colle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6828"/>
                    <a:stretch/>
                  </pic:blipFill>
                  <pic:spPr bwMode="auto">
                    <a:xfrm>
                      <a:off x="0" y="0"/>
                      <a:ext cx="2381250" cy="1315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794D" w:rsidRPr="0044794D" w:rsidRDefault="0044794D" w:rsidP="0044794D"/>
    <w:p w:rsidR="0044794D" w:rsidRDefault="0044794D" w:rsidP="0044794D"/>
    <w:p w:rsidR="0044794D" w:rsidRDefault="0044794D" w:rsidP="0044794D">
      <w:pPr>
        <w:tabs>
          <w:tab w:val="left" w:pos="1053"/>
        </w:tabs>
      </w:pPr>
      <w:r>
        <w:tab/>
      </w:r>
    </w:p>
    <w:p w:rsidR="0044794D" w:rsidRDefault="0044794D" w:rsidP="0044794D">
      <w:pPr>
        <w:tabs>
          <w:tab w:val="left" w:pos="1053"/>
        </w:tabs>
      </w:pPr>
    </w:p>
    <w:tbl>
      <w:tblPr>
        <w:tblStyle w:val="TableGrid"/>
        <w:tblW w:w="15168" w:type="dxa"/>
        <w:tblInd w:w="-459" w:type="dxa"/>
        <w:tblLook w:val="04A0" w:firstRow="1" w:lastRow="0" w:firstColumn="1" w:lastColumn="0" w:noHBand="0" w:noVBand="1"/>
      </w:tblPr>
      <w:tblGrid>
        <w:gridCol w:w="2043"/>
        <w:gridCol w:w="3141"/>
        <w:gridCol w:w="3153"/>
        <w:gridCol w:w="3325"/>
        <w:gridCol w:w="3506"/>
      </w:tblGrid>
      <w:tr w:rsidR="0044794D" w:rsidRPr="00D763EE" w:rsidTr="006A0D9F">
        <w:trPr>
          <w:trHeight w:val="583"/>
        </w:trPr>
        <w:tc>
          <w:tcPr>
            <w:tcW w:w="15168" w:type="dxa"/>
            <w:gridSpan w:val="5"/>
            <w:shd w:val="clear" w:color="auto" w:fill="DEEAF6" w:themeFill="accent1" w:themeFillTint="33"/>
          </w:tcPr>
          <w:p w:rsidR="0044794D" w:rsidRPr="00D763EE" w:rsidRDefault="0044794D" w:rsidP="0044794D">
            <w:pPr>
              <w:widowControl w:val="0"/>
              <w:spacing w:before="160" w:line="300" w:lineRule="auto"/>
              <w:ind w:left="-82" w:right="144"/>
              <w:jc w:val="center"/>
              <w:rPr>
                <w:rFonts w:ascii="Letter-join Plus 8" w:hAnsi="Letter-join Plus 8" w:cs="Arial"/>
                <w:b/>
                <w:bCs/>
                <w:iCs/>
                <w:color w:val="6076B4"/>
                <w:sz w:val="24"/>
                <w:szCs w:val="24"/>
                <w:lang w:val="en-US" w:bidi="hi-IN"/>
              </w:rPr>
            </w:pPr>
            <w:r w:rsidRPr="00D763EE">
              <w:rPr>
                <w:rFonts w:ascii="Letter-join Plus 8" w:hAnsi="Letter-join Plus 8" w:cs="Arial"/>
                <w:b/>
                <w:bCs/>
                <w:iCs/>
                <w:color w:val="6076B4"/>
                <w:sz w:val="24"/>
                <w:szCs w:val="24"/>
                <w:lang w:val="en-US" w:bidi="hi-IN"/>
              </w:rPr>
              <w:lastRenderedPageBreak/>
              <w:t xml:space="preserve">St Joseph’s RC Primary School </w:t>
            </w:r>
          </w:p>
          <w:p w:rsidR="0044794D" w:rsidRPr="00D763EE" w:rsidRDefault="0044794D" w:rsidP="006A0D9F">
            <w:pPr>
              <w:widowControl w:val="0"/>
              <w:spacing w:line="273" w:lineRule="auto"/>
              <w:jc w:val="center"/>
              <w:rPr>
                <w:rFonts w:ascii="Letter-join Plus 8" w:hAnsi="Letter-join Plus 8" w:cs="Arial"/>
                <w:b/>
                <w:bCs/>
                <w:sz w:val="24"/>
                <w:szCs w:val="24"/>
                <w:lang w:val="en-US" w:eastAsia="ko-KR" w:bidi="hi-IN"/>
              </w:rPr>
            </w:pPr>
            <w:r w:rsidRPr="00D763EE">
              <w:rPr>
                <w:rFonts w:ascii="Letter-join Plus 8" w:hAnsi="Letter-join Plus 8" w:cs="Arial"/>
                <w:b/>
                <w:bCs/>
                <w:sz w:val="24"/>
                <w:szCs w:val="24"/>
                <w:lang w:val="en-US" w:eastAsia="ko-KR" w:bidi="hi-IN"/>
              </w:rPr>
              <w:t>RE Curriculum Progression</w:t>
            </w:r>
          </w:p>
        </w:tc>
      </w:tr>
      <w:tr w:rsidR="0044794D" w:rsidRPr="00D763EE" w:rsidTr="0044794D">
        <w:trPr>
          <w:trHeight w:val="583"/>
        </w:trPr>
        <w:tc>
          <w:tcPr>
            <w:tcW w:w="2043" w:type="dxa"/>
            <w:shd w:val="clear" w:color="auto" w:fill="002060"/>
          </w:tcPr>
          <w:p w:rsidR="0044794D" w:rsidRPr="00D763EE" w:rsidRDefault="0044794D" w:rsidP="006A0D9F">
            <w:pPr>
              <w:rPr>
                <w:rFonts w:ascii="Letter-join Plus 8" w:hAnsi="Letter-join Plus 8" w:cs="Arial"/>
                <w:color w:val="FFFFFF" w:themeColor="background1"/>
              </w:rPr>
            </w:pPr>
          </w:p>
        </w:tc>
        <w:tc>
          <w:tcPr>
            <w:tcW w:w="3141" w:type="dxa"/>
            <w:shd w:val="clear" w:color="auto" w:fill="002060"/>
          </w:tcPr>
          <w:p w:rsidR="0044794D" w:rsidRPr="00D763EE" w:rsidRDefault="0044794D" w:rsidP="006A0D9F">
            <w:pPr>
              <w:jc w:val="center"/>
              <w:rPr>
                <w:rFonts w:ascii="Letter-join Plus 8" w:hAnsi="Letter-join Plus 8" w:cs="Arial"/>
                <w:b/>
                <w:color w:val="FFFFFF" w:themeColor="background1"/>
                <w:sz w:val="10"/>
                <w:szCs w:val="10"/>
              </w:rPr>
            </w:pPr>
          </w:p>
          <w:p w:rsidR="0044794D" w:rsidRPr="00D763EE" w:rsidRDefault="0044794D" w:rsidP="006A0D9F">
            <w:pPr>
              <w:jc w:val="center"/>
              <w:rPr>
                <w:rFonts w:ascii="Letter-join Plus 8" w:hAnsi="Letter-join Plus 8" w:cs="Arial"/>
                <w:b/>
                <w:color w:val="FFFFFF" w:themeColor="background1"/>
                <w:sz w:val="24"/>
                <w:szCs w:val="24"/>
              </w:rPr>
            </w:pPr>
            <w:r w:rsidRPr="00D763EE">
              <w:rPr>
                <w:rFonts w:ascii="Letter-join Plus 8" w:hAnsi="Letter-join Plus 8" w:cs="Arial"/>
                <w:b/>
                <w:color w:val="FFFFFF" w:themeColor="background1"/>
                <w:sz w:val="24"/>
                <w:szCs w:val="24"/>
              </w:rPr>
              <w:t>End of EYFS</w:t>
            </w:r>
          </w:p>
        </w:tc>
        <w:tc>
          <w:tcPr>
            <w:tcW w:w="3153" w:type="dxa"/>
            <w:shd w:val="clear" w:color="auto" w:fill="002060"/>
          </w:tcPr>
          <w:p w:rsidR="0044794D" w:rsidRPr="00D763EE" w:rsidRDefault="0044794D" w:rsidP="006A0D9F">
            <w:pPr>
              <w:jc w:val="center"/>
              <w:rPr>
                <w:rFonts w:ascii="Letter-join Plus 8" w:hAnsi="Letter-join Plus 8" w:cs="Arial"/>
                <w:b/>
                <w:color w:val="FFFFFF" w:themeColor="background1"/>
                <w:sz w:val="10"/>
                <w:szCs w:val="10"/>
              </w:rPr>
            </w:pPr>
          </w:p>
          <w:p w:rsidR="0044794D" w:rsidRPr="00D763EE" w:rsidRDefault="0044794D" w:rsidP="006A0D9F">
            <w:pPr>
              <w:jc w:val="center"/>
              <w:rPr>
                <w:rFonts w:ascii="Letter-join Plus 8" w:hAnsi="Letter-join Plus 8" w:cs="Arial"/>
                <w:b/>
                <w:color w:val="FFFFFF" w:themeColor="background1"/>
                <w:sz w:val="24"/>
                <w:szCs w:val="24"/>
              </w:rPr>
            </w:pPr>
            <w:r w:rsidRPr="00D763EE">
              <w:rPr>
                <w:rFonts w:ascii="Letter-join Plus 8" w:hAnsi="Letter-join Plus 8" w:cs="Arial"/>
                <w:b/>
                <w:color w:val="FFFFFF" w:themeColor="background1"/>
                <w:sz w:val="24"/>
                <w:szCs w:val="24"/>
              </w:rPr>
              <w:t>End of KS1</w:t>
            </w:r>
          </w:p>
        </w:tc>
        <w:tc>
          <w:tcPr>
            <w:tcW w:w="3325" w:type="dxa"/>
            <w:shd w:val="clear" w:color="auto" w:fill="002060"/>
          </w:tcPr>
          <w:p w:rsidR="0044794D" w:rsidRPr="00D763EE" w:rsidRDefault="0044794D" w:rsidP="006A0D9F">
            <w:pPr>
              <w:widowControl w:val="0"/>
              <w:jc w:val="center"/>
              <w:rPr>
                <w:rFonts w:ascii="Letter-join Plus 8" w:hAnsi="Letter-join Plus 8" w:cs="Arial"/>
                <w:b/>
                <w:color w:val="FFFFFF" w:themeColor="background1"/>
                <w:sz w:val="10"/>
                <w:szCs w:val="10"/>
                <w:lang w:val="en-US"/>
              </w:rPr>
            </w:pPr>
          </w:p>
          <w:p w:rsidR="0044794D" w:rsidRPr="00D763EE" w:rsidRDefault="0044794D" w:rsidP="006A0D9F">
            <w:pPr>
              <w:widowControl w:val="0"/>
              <w:jc w:val="center"/>
              <w:rPr>
                <w:rFonts w:ascii="Letter-join Plus 8" w:hAnsi="Letter-join Plus 8" w:cs="Arial"/>
                <w:b/>
                <w:color w:val="FFFFFF" w:themeColor="background1"/>
                <w:sz w:val="24"/>
                <w:szCs w:val="24"/>
                <w:lang w:val="en-US"/>
              </w:rPr>
            </w:pPr>
            <w:r w:rsidRPr="00D763EE">
              <w:rPr>
                <w:rFonts w:ascii="Letter-join Plus 8" w:hAnsi="Letter-join Plus 8" w:cs="Arial"/>
                <w:b/>
                <w:color w:val="FFFFFF" w:themeColor="background1"/>
                <w:sz w:val="24"/>
                <w:szCs w:val="24"/>
                <w:lang w:val="en-US"/>
              </w:rPr>
              <w:t>End of Lower KS2</w:t>
            </w:r>
          </w:p>
        </w:tc>
        <w:tc>
          <w:tcPr>
            <w:tcW w:w="3506" w:type="dxa"/>
            <w:shd w:val="clear" w:color="auto" w:fill="002060"/>
          </w:tcPr>
          <w:p w:rsidR="0044794D" w:rsidRPr="00D763EE" w:rsidRDefault="0044794D" w:rsidP="006A0D9F">
            <w:pPr>
              <w:widowControl w:val="0"/>
              <w:jc w:val="center"/>
              <w:rPr>
                <w:rFonts w:ascii="Letter-join Plus 8" w:hAnsi="Letter-join Plus 8" w:cs="Arial"/>
                <w:b/>
                <w:color w:val="FFFFFF" w:themeColor="background1"/>
                <w:sz w:val="10"/>
                <w:szCs w:val="10"/>
                <w:lang w:val="en-US"/>
              </w:rPr>
            </w:pPr>
          </w:p>
          <w:p w:rsidR="0044794D" w:rsidRPr="00D763EE" w:rsidRDefault="0044794D" w:rsidP="006A0D9F">
            <w:pPr>
              <w:widowControl w:val="0"/>
              <w:jc w:val="center"/>
              <w:rPr>
                <w:rFonts w:ascii="Letter-join Plus 8" w:hAnsi="Letter-join Plus 8" w:cs="Arial"/>
                <w:b/>
                <w:color w:val="FFFFFF" w:themeColor="background1"/>
                <w:sz w:val="24"/>
                <w:szCs w:val="24"/>
                <w:lang w:val="en-US"/>
              </w:rPr>
            </w:pPr>
            <w:r w:rsidRPr="00D763EE">
              <w:rPr>
                <w:rFonts w:ascii="Letter-join Plus 8" w:hAnsi="Letter-join Plus 8" w:cs="Arial"/>
                <w:b/>
                <w:color w:val="FFFFFF" w:themeColor="background1"/>
                <w:sz w:val="24"/>
                <w:szCs w:val="24"/>
                <w:lang w:val="en-US"/>
              </w:rPr>
              <w:t>End of Upper KS2</w:t>
            </w:r>
          </w:p>
        </w:tc>
      </w:tr>
      <w:tr w:rsidR="0044794D" w:rsidRPr="00D763EE" w:rsidTr="0044794D">
        <w:tc>
          <w:tcPr>
            <w:tcW w:w="2043" w:type="dxa"/>
            <w:shd w:val="clear" w:color="auto" w:fill="002060"/>
          </w:tcPr>
          <w:p w:rsidR="0044794D" w:rsidRPr="00D763EE" w:rsidRDefault="0044794D" w:rsidP="006A0D9F">
            <w:pPr>
              <w:rPr>
                <w:rFonts w:ascii="Letter-join Plus 8" w:hAnsi="Letter-join Plus 8" w:cs="Arial"/>
                <w:b/>
                <w:color w:val="FFFFFF" w:themeColor="background1"/>
                <w:sz w:val="24"/>
                <w:szCs w:val="24"/>
              </w:rPr>
            </w:pPr>
            <w:r w:rsidRPr="00D763EE">
              <w:rPr>
                <w:rFonts w:ascii="Letter-join Plus 8" w:hAnsi="Letter-join Plus 8" w:cs="Arial"/>
                <w:b/>
                <w:color w:val="FFFFFF" w:themeColor="background1"/>
                <w:sz w:val="24"/>
                <w:szCs w:val="24"/>
              </w:rPr>
              <w:t xml:space="preserve">Know about and understand </w:t>
            </w:r>
          </w:p>
          <w:p w:rsidR="0044794D" w:rsidRPr="00D763EE" w:rsidRDefault="0044794D" w:rsidP="006A0D9F">
            <w:pPr>
              <w:rPr>
                <w:rFonts w:ascii="Letter-join Plus 8" w:hAnsi="Letter-join Plus 8" w:cs="Arial"/>
                <w:b/>
                <w:i/>
                <w:color w:val="FFFFFF" w:themeColor="background1"/>
              </w:rPr>
            </w:pPr>
            <w:r w:rsidRPr="00D763EE">
              <w:rPr>
                <w:rFonts w:ascii="Letter-join Plus 8" w:eastAsiaTheme="minorEastAsia" w:hAnsi="Letter-join Plus 8" w:cs="Arial"/>
                <w:i/>
                <w:color w:val="FFFFFF" w:themeColor="background1"/>
              </w:rPr>
              <w:t>A1. Describe, explain and analyse beliefs, and practices, recognising the diversity which exists within and between communities;</w:t>
            </w:r>
          </w:p>
        </w:tc>
        <w:tc>
          <w:tcPr>
            <w:tcW w:w="3141" w:type="dxa"/>
          </w:tcPr>
          <w:p w:rsidR="0044794D" w:rsidRPr="00D763EE" w:rsidRDefault="0044794D" w:rsidP="0044794D">
            <w:pPr>
              <w:pStyle w:val="ListParagraph"/>
              <w:numPr>
                <w:ilvl w:val="0"/>
                <w:numId w:val="6"/>
              </w:numPr>
              <w:spacing w:after="0" w:line="240" w:lineRule="auto"/>
              <w:rPr>
                <w:rFonts w:ascii="Letter-join Plus 8" w:hAnsi="Letter-join Plus 8" w:cs="Arial"/>
              </w:rPr>
            </w:pPr>
            <w:r w:rsidRPr="00D763EE">
              <w:rPr>
                <w:rFonts w:ascii="Letter-join Plus 8" w:hAnsi="Letter-join Plus 8" w:cs="Arial"/>
              </w:rPr>
              <w:t>Explore some different beliefs and practices, including festivals e.g. Christmas, Diwali to begin to find out about the meanings behind them</w:t>
            </w:r>
          </w:p>
        </w:tc>
        <w:tc>
          <w:tcPr>
            <w:tcW w:w="3153"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Recall and name some different beliefs and practices, including festivals, worship, ritual and ways of life, in order to find about the meanings behind them;</w:t>
            </w:r>
          </w:p>
        </w:tc>
        <w:tc>
          <w:tcPr>
            <w:tcW w:w="3325" w:type="dxa"/>
          </w:tcPr>
          <w:p w:rsidR="0044794D" w:rsidRPr="00D763EE" w:rsidRDefault="0044794D" w:rsidP="0044794D">
            <w:pPr>
              <w:pStyle w:val="ListParagraph"/>
              <w:numPr>
                <w:ilvl w:val="0"/>
                <w:numId w:val="6"/>
              </w:numPr>
              <w:spacing w:after="0" w:line="240" w:lineRule="auto"/>
              <w:rPr>
                <w:rFonts w:ascii="Letter-join Plus 8" w:hAnsi="Letter-join Plus 8" w:cs="Arial"/>
              </w:rPr>
            </w:pPr>
            <w:r w:rsidRPr="00D763EE">
              <w:rPr>
                <w:rFonts w:ascii="Letter-join Plus 8" w:eastAsiaTheme="minorEastAsia" w:hAnsi="Letter-join Plus 8" w:cs="Arial"/>
                <w:color w:val="auto"/>
              </w:rPr>
              <w:t xml:space="preserve">Describe and make growing connections between different features of the religions and world views they study, discovering aspects about celebrations, worship, pilgrimages and the rituals which mark important points in life in order to begin to  reflect </w:t>
            </w:r>
          </w:p>
          <w:p w:rsidR="0044794D" w:rsidRPr="00D763EE" w:rsidRDefault="0044794D" w:rsidP="006A0D9F">
            <w:pPr>
              <w:pStyle w:val="ListParagraph"/>
              <w:ind w:left="360"/>
              <w:rPr>
                <w:rFonts w:ascii="Letter-join Plus 8" w:hAnsi="Letter-join Plus 8" w:cs="Arial"/>
              </w:rPr>
            </w:pPr>
            <w:r w:rsidRPr="00D763EE">
              <w:rPr>
                <w:rFonts w:ascii="Letter-join Plus 8" w:eastAsiaTheme="minorEastAsia" w:hAnsi="Letter-join Plus 8" w:cs="Arial"/>
                <w:color w:val="auto"/>
              </w:rPr>
              <w:t>on their ideas;</w:t>
            </w:r>
          </w:p>
        </w:tc>
        <w:tc>
          <w:tcPr>
            <w:tcW w:w="3506"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Describe and make connections between different features of the religions and world views they study, discovering more about celebrations, worship, pilgrimages and the rituals which mark important points in life in order to reflect thoughtfully on their ideas;</w:t>
            </w:r>
          </w:p>
        </w:tc>
      </w:tr>
      <w:tr w:rsidR="0044794D" w:rsidRPr="00D763EE" w:rsidTr="0044794D">
        <w:tc>
          <w:tcPr>
            <w:tcW w:w="2043" w:type="dxa"/>
            <w:shd w:val="clear" w:color="auto" w:fill="002060"/>
          </w:tcPr>
          <w:p w:rsidR="0044794D" w:rsidRPr="00D763EE" w:rsidRDefault="0044794D" w:rsidP="006A0D9F">
            <w:pPr>
              <w:autoSpaceDE w:val="0"/>
              <w:autoSpaceDN w:val="0"/>
              <w:adjustRightInd w:val="0"/>
              <w:rPr>
                <w:rFonts w:ascii="Letter-join Plus 8" w:eastAsiaTheme="minorEastAsia" w:hAnsi="Letter-join Plus 8" w:cs="Arial"/>
                <w:i/>
                <w:color w:val="FFFFFF" w:themeColor="background1"/>
              </w:rPr>
            </w:pPr>
            <w:r w:rsidRPr="00D763EE">
              <w:rPr>
                <w:rFonts w:ascii="Letter-join Plus 8" w:eastAsiaTheme="minorEastAsia" w:hAnsi="Letter-join Plus 8" w:cs="Arial"/>
                <w:i/>
                <w:color w:val="FFFFFF" w:themeColor="background1"/>
              </w:rPr>
              <w:t>A2. Identify, investigate and respond to questions posed by, and responses offered by some of the sources of wisdom found in religions and world views;</w:t>
            </w:r>
          </w:p>
        </w:tc>
        <w:tc>
          <w:tcPr>
            <w:tcW w:w="3141"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hAnsi="Letter-join Plus 8" w:cs="Arial"/>
              </w:rPr>
            </w:pPr>
            <w:r w:rsidRPr="00D763EE">
              <w:rPr>
                <w:rFonts w:ascii="Letter-join Plus 8" w:hAnsi="Letter-join Plus 8" w:cs="Arial"/>
              </w:rPr>
              <w:t>Talk about some religious and moral stories and identify their own feelings in the stories they hear. Explore some sacred writings and sources of wisdom and the different communities they come from</w:t>
            </w:r>
          </w:p>
        </w:tc>
        <w:tc>
          <w:tcPr>
            <w:tcW w:w="3153"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 xml:space="preserve">Retell and suggest meanings to some religious and moral stories, exploring and discussing sacred writings and sources of wisdom and recognising the communities from which they come </w:t>
            </w:r>
          </w:p>
        </w:tc>
        <w:tc>
          <w:tcPr>
            <w:tcW w:w="3325"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Describe and understand growing links between stories and other aspects of the communities they are investigating, responding  to a range of sources of wisdom and to beliefs and teachings that arise from them in different communities</w:t>
            </w:r>
          </w:p>
        </w:tc>
        <w:tc>
          <w:tcPr>
            <w:tcW w:w="3506"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Describe and understand links between stories and other aspects of the communities they are investigating, responding thoughtfully to a range of sources of wisdom and to beliefs and teachings that arise from them in different communities</w:t>
            </w:r>
          </w:p>
        </w:tc>
      </w:tr>
      <w:tr w:rsidR="0044794D" w:rsidRPr="00D763EE" w:rsidTr="0044794D">
        <w:tc>
          <w:tcPr>
            <w:tcW w:w="2043" w:type="dxa"/>
            <w:shd w:val="clear" w:color="auto" w:fill="002060"/>
          </w:tcPr>
          <w:p w:rsidR="0044794D" w:rsidRPr="00D763EE" w:rsidRDefault="0044794D" w:rsidP="006A0D9F">
            <w:pPr>
              <w:autoSpaceDE w:val="0"/>
              <w:autoSpaceDN w:val="0"/>
              <w:adjustRightInd w:val="0"/>
              <w:rPr>
                <w:rFonts w:ascii="Letter-join Plus 8" w:eastAsiaTheme="minorEastAsia" w:hAnsi="Letter-join Plus 8" w:cs="Arial"/>
                <w:i/>
                <w:color w:val="FFFFFF" w:themeColor="background1"/>
              </w:rPr>
            </w:pPr>
            <w:r w:rsidRPr="00D763EE">
              <w:rPr>
                <w:rFonts w:ascii="Letter-join Plus 8" w:eastAsiaTheme="minorEastAsia" w:hAnsi="Letter-join Plus 8" w:cs="Arial"/>
                <w:i/>
                <w:color w:val="FFFFFF" w:themeColor="background1"/>
              </w:rPr>
              <w:t>A3. Appreciate and appraise the nature,</w:t>
            </w:r>
          </w:p>
          <w:p w:rsidR="0044794D" w:rsidRPr="00D763EE" w:rsidRDefault="0044794D" w:rsidP="006A0D9F">
            <w:pPr>
              <w:autoSpaceDE w:val="0"/>
              <w:autoSpaceDN w:val="0"/>
              <w:adjustRightInd w:val="0"/>
              <w:rPr>
                <w:rFonts w:ascii="Letter-join Plus 8" w:eastAsiaTheme="minorEastAsia" w:hAnsi="Letter-join Plus 8" w:cs="Arial"/>
                <w:i/>
                <w:color w:val="FFFFFF" w:themeColor="background1"/>
              </w:rPr>
            </w:pPr>
            <w:r w:rsidRPr="00D763EE">
              <w:rPr>
                <w:rFonts w:ascii="Letter-join Plus 8" w:eastAsiaTheme="minorEastAsia" w:hAnsi="Letter-join Plus 8" w:cs="Arial"/>
                <w:i/>
                <w:color w:val="FFFFFF" w:themeColor="background1"/>
              </w:rPr>
              <w:t>significance and impact of different ways of life and ways of expressing meaning;</w:t>
            </w:r>
          </w:p>
        </w:tc>
        <w:tc>
          <w:tcPr>
            <w:tcW w:w="3141" w:type="dxa"/>
          </w:tcPr>
          <w:p w:rsidR="0044794D" w:rsidRPr="00D763EE" w:rsidRDefault="0044794D" w:rsidP="0044794D">
            <w:pPr>
              <w:pStyle w:val="ListParagraph"/>
              <w:numPr>
                <w:ilvl w:val="0"/>
                <w:numId w:val="7"/>
              </w:numPr>
              <w:spacing w:after="0" w:line="240" w:lineRule="auto"/>
              <w:rPr>
                <w:rFonts w:ascii="Letter-join Plus 8" w:hAnsi="Letter-join Plus 8" w:cs="Arial"/>
              </w:rPr>
            </w:pPr>
            <w:r w:rsidRPr="00D763EE">
              <w:rPr>
                <w:rFonts w:ascii="Letter-join Plus 8" w:hAnsi="Letter-join Plus 8" w:cs="Arial"/>
              </w:rPr>
              <w:t>Be introduced to some different symbols and actions which show a way of life for a specific community</w:t>
            </w:r>
          </w:p>
        </w:tc>
        <w:tc>
          <w:tcPr>
            <w:tcW w:w="3153"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Recognise some different symbols and actions which express a community’s way of life, appreciating some similarities between communities</w:t>
            </w:r>
          </w:p>
        </w:tc>
        <w:tc>
          <w:tcPr>
            <w:tcW w:w="3325"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Explore and describe a range of beliefs and symbols and actions so that they can begin to understand different ways of life and begin to determine ways of expressing meaning;</w:t>
            </w:r>
          </w:p>
        </w:tc>
        <w:tc>
          <w:tcPr>
            <w:tcW w:w="3506"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Explore and describe a range of beliefs and symbols and actions so that they can understand different ways of life and ways of expressing meaning;</w:t>
            </w:r>
          </w:p>
        </w:tc>
      </w:tr>
      <w:tr w:rsidR="0044794D" w:rsidRPr="00D763EE" w:rsidTr="0044794D">
        <w:tc>
          <w:tcPr>
            <w:tcW w:w="2043" w:type="dxa"/>
            <w:shd w:val="clear" w:color="auto" w:fill="002060"/>
          </w:tcPr>
          <w:p w:rsidR="0044794D" w:rsidRPr="00D763EE" w:rsidRDefault="0044794D" w:rsidP="006A0D9F">
            <w:pPr>
              <w:autoSpaceDE w:val="0"/>
              <w:autoSpaceDN w:val="0"/>
              <w:adjustRightInd w:val="0"/>
              <w:rPr>
                <w:rFonts w:ascii="Letter-join Plus 8" w:eastAsiaTheme="minorEastAsia" w:hAnsi="Letter-join Plus 8" w:cs="Arial"/>
                <w:bCs/>
                <w:i/>
                <w:color w:val="FFFFFF" w:themeColor="background1"/>
              </w:rPr>
            </w:pPr>
            <w:r w:rsidRPr="00D763EE">
              <w:rPr>
                <w:rFonts w:ascii="Letter-join Plus 8" w:eastAsiaTheme="minorEastAsia" w:hAnsi="Letter-join Plus 8" w:cs="Arial"/>
                <w:bCs/>
                <w:i/>
                <w:color w:val="FFFFFF" w:themeColor="background1"/>
              </w:rPr>
              <w:t>Express and Communicate</w:t>
            </w:r>
          </w:p>
          <w:p w:rsidR="0044794D" w:rsidRPr="00D763EE" w:rsidRDefault="0044794D" w:rsidP="006A0D9F">
            <w:pPr>
              <w:autoSpaceDE w:val="0"/>
              <w:autoSpaceDN w:val="0"/>
              <w:adjustRightInd w:val="0"/>
              <w:rPr>
                <w:rFonts w:ascii="Letter-join Plus 8" w:eastAsiaTheme="minorEastAsia" w:hAnsi="Letter-join Plus 8" w:cs="Arial"/>
                <w:i/>
                <w:color w:val="FFFFFF" w:themeColor="background1"/>
              </w:rPr>
            </w:pPr>
            <w:r w:rsidRPr="00D763EE">
              <w:rPr>
                <w:rFonts w:ascii="Letter-join Plus 8" w:eastAsiaTheme="minorEastAsia" w:hAnsi="Letter-join Plus 8" w:cs="Arial"/>
                <w:i/>
                <w:color w:val="FFFFFF" w:themeColor="background1"/>
              </w:rPr>
              <w:lastRenderedPageBreak/>
              <w:t>B1. Explain reasonably their ideas about how</w:t>
            </w:r>
          </w:p>
          <w:p w:rsidR="0044794D" w:rsidRPr="00D763EE" w:rsidRDefault="0044794D" w:rsidP="006A0D9F">
            <w:pPr>
              <w:rPr>
                <w:rFonts w:ascii="Letter-join Plus 8" w:eastAsiaTheme="minorEastAsia" w:hAnsi="Letter-join Plus 8" w:cs="Arial"/>
                <w:i/>
                <w:color w:val="FFFFFF" w:themeColor="background1"/>
              </w:rPr>
            </w:pPr>
            <w:r w:rsidRPr="00D763EE">
              <w:rPr>
                <w:rFonts w:ascii="Letter-join Plus 8" w:eastAsiaTheme="minorEastAsia" w:hAnsi="Letter-join Plus 8" w:cs="Arial"/>
                <w:i/>
                <w:color w:val="FFFFFF" w:themeColor="background1"/>
              </w:rPr>
              <w:t>beliefs, practices and forms of expression influence individuals and communities;</w:t>
            </w:r>
          </w:p>
        </w:tc>
        <w:tc>
          <w:tcPr>
            <w:tcW w:w="3141" w:type="dxa"/>
          </w:tcPr>
          <w:p w:rsidR="0044794D" w:rsidRPr="00D763EE" w:rsidRDefault="0044794D" w:rsidP="0044794D">
            <w:pPr>
              <w:pStyle w:val="ListParagraph"/>
              <w:numPr>
                <w:ilvl w:val="0"/>
                <w:numId w:val="8"/>
              </w:numPr>
              <w:spacing w:after="0" w:line="240" w:lineRule="auto"/>
              <w:rPr>
                <w:rFonts w:ascii="Letter-join Plus 8" w:hAnsi="Letter-join Plus 8" w:cs="Arial"/>
              </w:rPr>
            </w:pPr>
            <w:r w:rsidRPr="00D763EE">
              <w:rPr>
                <w:rFonts w:ascii="Letter-join Plus 8" w:hAnsi="Letter-join Plus 8" w:cs="Arial"/>
              </w:rPr>
              <w:lastRenderedPageBreak/>
              <w:t xml:space="preserve">Begin to ask their own questions about belonging to different communities and </w:t>
            </w:r>
            <w:r w:rsidRPr="00D763EE">
              <w:rPr>
                <w:rFonts w:ascii="Letter-join Plus 8" w:hAnsi="Letter-join Plus 8" w:cs="Arial"/>
              </w:rPr>
              <w:lastRenderedPageBreak/>
              <w:t>what that might mean to the individual</w:t>
            </w:r>
          </w:p>
        </w:tc>
        <w:tc>
          <w:tcPr>
            <w:tcW w:w="3153"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lastRenderedPageBreak/>
              <w:t xml:space="preserve">Ask and respond to questions about what communities do, and why, so that they can </w:t>
            </w:r>
            <w:r w:rsidRPr="00D763EE">
              <w:rPr>
                <w:rFonts w:ascii="Letter-join Plus 8" w:eastAsiaTheme="minorEastAsia" w:hAnsi="Letter-join Plus 8" w:cs="Arial"/>
                <w:color w:val="auto"/>
              </w:rPr>
              <w:lastRenderedPageBreak/>
              <w:t xml:space="preserve">identify what difference belonging to a community might make </w:t>
            </w:r>
          </w:p>
        </w:tc>
        <w:tc>
          <w:tcPr>
            <w:tcW w:w="3325"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lastRenderedPageBreak/>
              <w:t xml:space="preserve">Observe and understand some examples of religions and world views so that they can begin to  </w:t>
            </w:r>
            <w:r w:rsidRPr="00D763EE">
              <w:rPr>
                <w:rFonts w:ascii="Letter-join Plus 8" w:eastAsiaTheme="minorEastAsia" w:hAnsi="Letter-join Plus 8" w:cs="Arial"/>
                <w:color w:val="auto"/>
              </w:rPr>
              <w:lastRenderedPageBreak/>
              <w:t>explain, with some reasons, their meanings and significance to individuals and communities;</w:t>
            </w:r>
          </w:p>
        </w:tc>
        <w:tc>
          <w:tcPr>
            <w:tcW w:w="3506"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lastRenderedPageBreak/>
              <w:t xml:space="preserve">Observe and understand varied examples of religions and world views so that they can explain, </w:t>
            </w:r>
            <w:r w:rsidRPr="00D763EE">
              <w:rPr>
                <w:rFonts w:ascii="Letter-join Plus 8" w:eastAsiaTheme="minorEastAsia" w:hAnsi="Letter-join Plus 8" w:cs="Arial"/>
                <w:color w:val="auto"/>
              </w:rPr>
              <w:lastRenderedPageBreak/>
              <w:t>with reasons, their meanings and significance to individuals and communities;</w:t>
            </w:r>
          </w:p>
        </w:tc>
      </w:tr>
      <w:tr w:rsidR="0044794D" w:rsidRPr="00D763EE" w:rsidTr="0044794D">
        <w:tc>
          <w:tcPr>
            <w:tcW w:w="2043" w:type="dxa"/>
            <w:shd w:val="clear" w:color="auto" w:fill="002060"/>
          </w:tcPr>
          <w:p w:rsidR="0044794D" w:rsidRPr="00D763EE" w:rsidRDefault="0044794D" w:rsidP="006A0D9F">
            <w:pPr>
              <w:autoSpaceDE w:val="0"/>
              <w:autoSpaceDN w:val="0"/>
              <w:adjustRightInd w:val="0"/>
              <w:rPr>
                <w:rFonts w:ascii="Letter-join Plus 8" w:eastAsiaTheme="minorEastAsia" w:hAnsi="Letter-join Plus 8" w:cs="Arial"/>
                <w:i/>
                <w:color w:val="FFFFFF" w:themeColor="background1"/>
              </w:rPr>
            </w:pPr>
            <w:r w:rsidRPr="00D763EE">
              <w:rPr>
                <w:rFonts w:ascii="Letter-join Plus 8" w:eastAsiaTheme="minorEastAsia" w:hAnsi="Letter-join Plus 8" w:cs="Arial"/>
                <w:i/>
                <w:color w:val="FFFFFF" w:themeColor="background1"/>
              </w:rPr>
              <w:lastRenderedPageBreak/>
              <w:t>B2. Express with increasing discernment their personal reflections and critical responses to questions and teachings about identity, diversity, meaning and value;</w:t>
            </w:r>
          </w:p>
        </w:tc>
        <w:tc>
          <w:tcPr>
            <w:tcW w:w="3141" w:type="dxa"/>
          </w:tcPr>
          <w:p w:rsidR="0044794D" w:rsidRPr="00D763EE" w:rsidRDefault="0044794D" w:rsidP="0044794D">
            <w:pPr>
              <w:pStyle w:val="ListParagraph"/>
              <w:numPr>
                <w:ilvl w:val="0"/>
                <w:numId w:val="9"/>
              </w:numPr>
              <w:spacing w:after="0" w:line="240" w:lineRule="auto"/>
              <w:ind w:right="-27"/>
              <w:rPr>
                <w:rFonts w:ascii="Letter-join Plus 8" w:hAnsi="Letter-join Plus 8" w:cs="Arial"/>
              </w:rPr>
            </w:pPr>
            <w:r w:rsidRPr="00D763EE">
              <w:rPr>
                <w:rFonts w:ascii="Letter-join Plus 8" w:hAnsi="Letter-join Plus 8" w:cs="Arial"/>
              </w:rPr>
              <w:t>Engage in discussions on belonging  and how they express their identity in an age appropriate way</w:t>
            </w:r>
          </w:p>
        </w:tc>
        <w:tc>
          <w:tcPr>
            <w:tcW w:w="3153"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Observe and recount different ways of expressing identity and belonging, responding sensitively for themselves;</w:t>
            </w:r>
          </w:p>
        </w:tc>
        <w:tc>
          <w:tcPr>
            <w:tcW w:w="3325"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Understand some of the challenges of commitment to a community of faith or belief, suggesting some reasons why belonging to a community may be valuable, both in the diverse communities being studied and in their own lives;</w:t>
            </w:r>
          </w:p>
        </w:tc>
        <w:tc>
          <w:tcPr>
            <w:tcW w:w="3506"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Understand the challenges of commitment to a community of faith or belief, suggesting why belonging to a community may be valuable, both in the diverse communities being studied and in their own lives;</w:t>
            </w:r>
          </w:p>
        </w:tc>
      </w:tr>
      <w:tr w:rsidR="0044794D" w:rsidRPr="00D763EE" w:rsidTr="0044794D">
        <w:tc>
          <w:tcPr>
            <w:tcW w:w="2043" w:type="dxa"/>
            <w:shd w:val="clear" w:color="auto" w:fill="002060"/>
          </w:tcPr>
          <w:p w:rsidR="0044794D" w:rsidRPr="00D763EE" w:rsidRDefault="0044794D" w:rsidP="006A0D9F">
            <w:pPr>
              <w:autoSpaceDE w:val="0"/>
              <w:autoSpaceDN w:val="0"/>
              <w:adjustRightInd w:val="0"/>
              <w:rPr>
                <w:rFonts w:ascii="Letter-join Plus 8" w:eastAsiaTheme="minorEastAsia" w:hAnsi="Letter-join Plus 8" w:cs="Arial"/>
                <w:i/>
                <w:color w:val="FFFFFF" w:themeColor="background1"/>
              </w:rPr>
            </w:pPr>
            <w:r w:rsidRPr="00D763EE">
              <w:rPr>
                <w:rFonts w:ascii="Letter-join Plus 8" w:eastAsiaTheme="minorEastAsia" w:hAnsi="Letter-join Plus 8" w:cs="Arial"/>
                <w:i/>
                <w:color w:val="FFFFFF" w:themeColor="background1"/>
              </w:rPr>
              <w:t>B3. Appreciate and appraise varied dimensions of religion;</w:t>
            </w:r>
          </w:p>
        </w:tc>
        <w:tc>
          <w:tcPr>
            <w:tcW w:w="3141" w:type="dxa"/>
          </w:tcPr>
          <w:p w:rsidR="0044794D" w:rsidRPr="00D763EE" w:rsidRDefault="0044794D" w:rsidP="0044794D">
            <w:pPr>
              <w:pStyle w:val="ListParagraph"/>
              <w:numPr>
                <w:ilvl w:val="0"/>
                <w:numId w:val="10"/>
              </w:numPr>
              <w:spacing w:after="0" w:line="240" w:lineRule="auto"/>
              <w:rPr>
                <w:rFonts w:ascii="Letter-join Plus 8" w:hAnsi="Letter-join Plus 8" w:cs="Arial"/>
              </w:rPr>
            </w:pPr>
            <w:r w:rsidRPr="00D763EE">
              <w:rPr>
                <w:rFonts w:ascii="Letter-join Plus 8" w:hAnsi="Letter-join Plus 8" w:cs="Arial"/>
              </w:rPr>
              <w:t>Develop understanding that there are similarities and differences between different religions and views</w:t>
            </w:r>
          </w:p>
        </w:tc>
        <w:tc>
          <w:tcPr>
            <w:tcW w:w="3153"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Notice and begin to respond sensitively to some similarities between different religions and world views;</w:t>
            </w:r>
          </w:p>
        </w:tc>
        <w:tc>
          <w:tcPr>
            <w:tcW w:w="3325"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Observe and consider some different dimensions of religion, so that they can begin to explore and show some understanding of similarities and differences between different religions and world views;</w:t>
            </w:r>
          </w:p>
        </w:tc>
        <w:tc>
          <w:tcPr>
            <w:tcW w:w="3506"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Observe and consider different dimensions of religion, so that they can explore and show understanding of similarities and differences between different religions and world views;</w:t>
            </w:r>
          </w:p>
        </w:tc>
      </w:tr>
      <w:tr w:rsidR="0044794D" w:rsidRPr="00D763EE" w:rsidTr="0044794D">
        <w:tc>
          <w:tcPr>
            <w:tcW w:w="2043" w:type="dxa"/>
            <w:shd w:val="clear" w:color="auto" w:fill="002060"/>
          </w:tcPr>
          <w:p w:rsidR="0044794D" w:rsidRPr="00D763EE" w:rsidRDefault="0044794D" w:rsidP="006A0D9F">
            <w:pPr>
              <w:autoSpaceDE w:val="0"/>
              <w:autoSpaceDN w:val="0"/>
              <w:adjustRightInd w:val="0"/>
              <w:rPr>
                <w:rFonts w:ascii="Letter-join Plus 8" w:eastAsiaTheme="minorEastAsia" w:hAnsi="Letter-join Plus 8" w:cs="Arial"/>
                <w:b/>
                <w:bCs/>
                <w:i/>
                <w:color w:val="FFFFFF" w:themeColor="background1"/>
              </w:rPr>
            </w:pPr>
            <w:r w:rsidRPr="00D763EE">
              <w:rPr>
                <w:rFonts w:ascii="Letter-join Plus 8" w:eastAsiaTheme="minorEastAsia" w:hAnsi="Letter-join Plus 8" w:cs="Arial"/>
                <w:b/>
                <w:bCs/>
                <w:i/>
                <w:color w:val="FFFFFF" w:themeColor="background1"/>
              </w:rPr>
              <w:t>Gain &amp; deploy skills</w:t>
            </w:r>
          </w:p>
          <w:p w:rsidR="0044794D" w:rsidRPr="00D763EE" w:rsidRDefault="0044794D" w:rsidP="006A0D9F">
            <w:pPr>
              <w:autoSpaceDE w:val="0"/>
              <w:autoSpaceDN w:val="0"/>
              <w:adjustRightInd w:val="0"/>
              <w:rPr>
                <w:rFonts w:ascii="Letter-join Plus 8" w:eastAsiaTheme="minorEastAsia" w:hAnsi="Letter-join Plus 8" w:cs="Arial"/>
                <w:i/>
                <w:color w:val="FFFFFF" w:themeColor="background1"/>
              </w:rPr>
            </w:pPr>
            <w:r w:rsidRPr="00D763EE">
              <w:rPr>
                <w:rFonts w:ascii="Letter-join Plus 8" w:eastAsiaTheme="minorEastAsia" w:hAnsi="Letter-join Plus 8" w:cs="Arial"/>
                <w:i/>
                <w:color w:val="FFFFFF" w:themeColor="background1"/>
              </w:rPr>
              <w:t>C1. Find out about and investigate key concepts and questions of belonging, meaning, purpose and truth, responding creatively;</w:t>
            </w:r>
          </w:p>
        </w:tc>
        <w:tc>
          <w:tcPr>
            <w:tcW w:w="3141" w:type="dxa"/>
          </w:tcPr>
          <w:p w:rsidR="0044794D" w:rsidRPr="00D763EE" w:rsidRDefault="0044794D" w:rsidP="0044794D">
            <w:pPr>
              <w:pStyle w:val="ListParagraph"/>
              <w:numPr>
                <w:ilvl w:val="0"/>
                <w:numId w:val="11"/>
              </w:numPr>
              <w:spacing w:after="0" w:line="240" w:lineRule="auto"/>
              <w:ind w:right="-27"/>
              <w:rPr>
                <w:rFonts w:ascii="Letter-join Plus 8" w:hAnsi="Letter-join Plus 8" w:cs="Arial"/>
              </w:rPr>
            </w:pPr>
            <w:r w:rsidRPr="00D763EE">
              <w:rPr>
                <w:rFonts w:ascii="Letter-join Plus 8" w:hAnsi="Letter-join Plus 8" w:cs="Arial"/>
              </w:rPr>
              <w:t>Discuss questions about belonging and explore their ideas through talk, play and creativity</w:t>
            </w:r>
          </w:p>
        </w:tc>
        <w:tc>
          <w:tcPr>
            <w:tcW w:w="3153"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Explore questions about belonging, meaning and truth so that they can express their own ideas and opinions in response using words, music, art or poetry;</w:t>
            </w:r>
          </w:p>
        </w:tc>
        <w:tc>
          <w:tcPr>
            <w:tcW w:w="3325"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Discuss and present their own and others’ views on challenging questions about belonging, meaning, purpose and truth, applying some  ideas of their own thoughtfully in different forms including (e.g.) music, art and poetry;</w:t>
            </w:r>
          </w:p>
        </w:tc>
        <w:tc>
          <w:tcPr>
            <w:tcW w:w="3506"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Discuss and present thoughtfully their own and others’ views on challenging questions about belonging, meaning, purpose and truth, applying ideas of their own thoughtfully in different forms including (e.g.) reasoning, music, art and poetry;</w:t>
            </w:r>
          </w:p>
        </w:tc>
      </w:tr>
      <w:tr w:rsidR="0044794D" w:rsidRPr="00D763EE" w:rsidTr="0044794D">
        <w:tc>
          <w:tcPr>
            <w:tcW w:w="2043" w:type="dxa"/>
            <w:shd w:val="clear" w:color="auto" w:fill="002060"/>
          </w:tcPr>
          <w:p w:rsidR="0044794D" w:rsidRPr="00D763EE" w:rsidRDefault="0044794D" w:rsidP="006A0D9F">
            <w:pPr>
              <w:autoSpaceDE w:val="0"/>
              <w:autoSpaceDN w:val="0"/>
              <w:adjustRightInd w:val="0"/>
              <w:rPr>
                <w:rFonts w:ascii="Letter-join Plus 8" w:eastAsiaTheme="minorEastAsia" w:hAnsi="Letter-join Plus 8" w:cs="Arial"/>
                <w:i/>
                <w:color w:val="FFFFFF" w:themeColor="background1"/>
              </w:rPr>
            </w:pPr>
            <w:r w:rsidRPr="00D763EE">
              <w:rPr>
                <w:rFonts w:ascii="Letter-join Plus 8" w:eastAsiaTheme="minorEastAsia" w:hAnsi="Letter-join Plus 8" w:cs="Arial"/>
                <w:i/>
                <w:color w:val="FFFFFF" w:themeColor="background1"/>
              </w:rPr>
              <w:t>C2. Enquire into what enables different</w:t>
            </w:r>
          </w:p>
          <w:p w:rsidR="0044794D" w:rsidRPr="00D763EE" w:rsidRDefault="0044794D" w:rsidP="006A0D9F">
            <w:pPr>
              <w:autoSpaceDE w:val="0"/>
              <w:autoSpaceDN w:val="0"/>
              <w:adjustRightInd w:val="0"/>
              <w:rPr>
                <w:rFonts w:ascii="Letter-join Plus 8" w:eastAsiaTheme="minorEastAsia" w:hAnsi="Letter-join Plus 8" w:cs="Arial"/>
                <w:i/>
                <w:color w:val="FFFFFF" w:themeColor="background1"/>
              </w:rPr>
            </w:pPr>
            <w:r w:rsidRPr="00D763EE">
              <w:rPr>
                <w:rFonts w:ascii="Letter-join Plus 8" w:eastAsiaTheme="minorEastAsia" w:hAnsi="Letter-join Plus 8" w:cs="Arial"/>
                <w:i/>
                <w:color w:val="FFFFFF" w:themeColor="background1"/>
              </w:rPr>
              <w:lastRenderedPageBreak/>
              <w:t>communities to live together respectfully for the wellbeing of all;</w:t>
            </w:r>
          </w:p>
        </w:tc>
        <w:tc>
          <w:tcPr>
            <w:tcW w:w="3141" w:type="dxa"/>
          </w:tcPr>
          <w:p w:rsidR="0044794D" w:rsidRPr="00D763EE" w:rsidRDefault="0044794D" w:rsidP="0044794D">
            <w:pPr>
              <w:pStyle w:val="ListParagraph"/>
              <w:numPr>
                <w:ilvl w:val="0"/>
                <w:numId w:val="12"/>
              </w:numPr>
              <w:spacing w:after="0" w:line="240" w:lineRule="auto"/>
              <w:ind w:right="-27"/>
              <w:rPr>
                <w:rFonts w:ascii="Letter-join Plus 8" w:hAnsi="Letter-join Plus 8" w:cs="Arial"/>
              </w:rPr>
            </w:pPr>
            <w:r w:rsidRPr="00D763EE">
              <w:rPr>
                <w:rFonts w:ascii="Letter-join Plus 8" w:hAnsi="Letter-join Plus 8" w:cs="Arial"/>
              </w:rPr>
              <w:lastRenderedPageBreak/>
              <w:t>Explore how and talk about the idea of people who are different co-operating</w:t>
            </w:r>
          </w:p>
        </w:tc>
        <w:tc>
          <w:tcPr>
            <w:tcW w:w="3153"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Find out about and respond with ideas to examples of co-operation between people who are different;</w:t>
            </w:r>
          </w:p>
        </w:tc>
        <w:tc>
          <w:tcPr>
            <w:tcW w:w="3325"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 xml:space="preserve">Consider and apply some ideas about ways in which diverse communities can live together for the well-being of all, responding </w:t>
            </w:r>
            <w:r w:rsidRPr="00D763EE">
              <w:rPr>
                <w:rFonts w:ascii="Letter-join Plus 8" w:eastAsiaTheme="minorEastAsia" w:hAnsi="Letter-join Plus 8" w:cs="Arial"/>
                <w:color w:val="auto"/>
              </w:rPr>
              <w:lastRenderedPageBreak/>
              <w:t>to ideas about community, values and respect;</w:t>
            </w:r>
          </w:p>
        </w:tc>
        <w:tc>
          <w:tcPr>
            <w:tcW w:w="3506"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lastRenderedPageBreak/>
              <w:t xml:space="preserve">Consider and apply ideas about ways in which diverse communities can live together for the well-being of all, responding thoughtfully </w:t>
            </w:r>
            <w:r w:rsidRPr="00D763EE">
              <w:rPr>
                <w:rFonts w:ascii="Letter-join Plus 8" w:eastAsiaTheme="minorEastAsia" w:hAnsi="Letter-join Plus 8" w:cs="Arial"/>
                <w:color w:val="auto"/>
              </w:rPr>
              <w:lastRenderedPageBreak/>
              <w:t>to ideas about community, values and respect;</w:t>
            </w:r>
          </w:p>
        </w:tc>
      </w:tr>
      <w:tr w:rsidR="0044794D" w:rsidRPr="00D763EE" w:rsidTr="0044794D">
        <w:tc>
          <w:tcPr>
            <w:tcW w:w="2043" w:type="dxa"/>
            <w:shd w:val="clear" w:color="auto" w:fill="002060"/>
          </w:tcPr>
          <w:p w:rsidR="0044794D" w:rsidRPr="00D763EE" w:rsidRDefault="0044794D" w:rsidP="006A0D9F">
            <w:pPr>
              <w:rPr>
                <w:rFonts w:ascii="Letter-join Plus 8" w:eastAsiaTheme="minorEastAsia" w:hAnsi="Letter-join Plus 8" w:cs="Arial"/>
                <w:i/>
                <w:color w:val="FFFFFF" w:themeColor="background1"/>
              </w:rPr>
            </w:pPr>
            <w:r w:rsidRPr="00D763EE">
              <w:rPr>
                <w:rFonts w:ascii="Letter-join Plus 8" w:eastAsiaTheme="minorEastAsia" w:hAnsi="Letter-join Plus 8" w:cs="Arial"/>
                <w:i/>
                <w:color w:val="FFFFFF" w:themeColor="background1"/>
              </w:rPr>
              <w:lastRenderedPageBreak/>
              <w:t xml:space="preserve">C3. Articulate beliefs, values and </w:t>
            </w:r>
          </w:p>
          <w:p w:rsidR="0044794D" w:rsidRPr="00D763EE" w:rsidRDefault="0044794D" w:rsidP="006A0D9F">
            <w:pPr>
              <w:rPr>
                <w:rFonts w:ascii="Letter-join Plus 8" w:eastAsiaTheme="minorEastAsia" w:hAnsi="Letter-join Plus 8" w:cs="Arial"/>
                <w:i/>
                <w:color w:val="FFFFFF" w:themeColor="background1"/>
              </w:rPr>
            </w:pPr>
            <w:r w:rsidRPr="00D763EE">
              <w:rPr>
                <w:rFonts w:ascii="Letter-join Plus 8" w:eastAsiaTheme="minorEastAsia" w:hAnsi="Letter-join Plus 8" w:cs="Arial"/>
                <w:i/>
                <w:color w:val="FFFFFF" w:themeColor="background1"/>
              </w:rPr>
              <w:t xml:space="preserve">commitments clearly in order to explain </w:t>
            </w:r>
          </w:p>
          <w:p w:rsidR="0044794D" w:rsidRPr="00D763EE" w:rsidRDefault="0044794D" w:rsidP="006A0D9F">
            <w:pPr>
              <w:rPr>
                <w:rFonts w:ascii="Letter-join Plus 8" w:eastAsiaTheme="minorEastAsia" w:hAnsi="Letter-join Plus 8" w:cs="Arial"/>
                <w:i/>
                <w:color w:val="FFFFFF" w:themeColor="background1"/>
              </w:rPr>
            </w:pPr>
            <w:r w:rsidRPr="00D763EE">
              <w:rPr>
                <w:rFonts w:ascii="Letter-join Plus 8" w:eastAsiaTheme="minorEastAsia" w:hAnsi="Letter-join Plus 8" w:cs="Arial"/>
                <w:i/>
                <w:color w:val="FFFFFF" w:themeColor="background1"/>
              </w:rPr>
              <w:t>reasons why they may be important in their own and other people’s lives</w:t>
            </w:r>
          </w:p>
        </w:tc>
        <w:tc>
          <w:tcPr>
            <w:tcW w:w="3141" w:type="dxa"/>
          </w:tcPr>
          <w:p w:rsidR="0044794D" w:rsidRPr="00D763EE" w:rsidRDefault="0044794D" w:rsidP="0044794D">
            <w:pPr>
              <w:pStyle w:val="ListParagraph"/>
              <w:numPr>
                <w:ilvl w:val="0"/>
                <w:numId w:val="13"/>
              </w:numPr>
              <w:spacing w:after="0" w:line="240" w:lineRule="auto"/>
              <w:ind w:right="-27"/>
              <w:rPr>
                <w:rFonts w:ascii="Letter-join Plus 8" w:hAnsi="Letter-join Plus 8" w:cs="Arial"/>
              </w:rPr>
            </w:pPr>
            <w:r w:rsidRPr="00D763EE">
              <w:rPr>
                <w:rFonts w:ascii="Letter-join Plus 8" w:hAnsi="Letter-join Plus 8" w:cs="Arial"/>
              </w:rPr>
              <w:t>Develop their understanding of right and wrong and encourage listening and expressing an opinion</w:t>
            </w:r>
          </w:p>
        </w:tc>
        <w:tc>
          <w:tcPr>
            <w:tcW w:w="3153"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Find out about questions of right and wrong and begin to express their ideas and opinions in response</w:t>
            </w:r>
          </w:p>
        </w:tc>
        <w:tc>
          <w:tcPr>
            <w:tcW w:w="3325"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Discuss and apply their own and others’ ideas about simple ethical questions, including ideas about what is right and wrong and what is just and fair, and express their own ideas in response</w:t>
            </w:r>
          </w:p>
        </w:tc>
        <w:tc>
          <w:tcPr>
            <w:tcW w:w="3506"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Discuss and apply their own and others’ ideas about ethical questions, including ideas about what is right and wrong and what is just and fair, and express their own ideas clearly in response</w:t>
            </w:r>
          </w:p>
        </w:tc>
      </w:tr>
    </w:tbl>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tbl>
      <w:tblPr>
        <w:tblStyle w:val="TableGrid"/>
        <w:tblW w:w="0" w:type="auto"/>
        <w:tblLook w:val="04A0" w:firstRow="1" w:lastRow="0" w:firstColumn="1" w:lastColumn="0" w:noHBand="0" w:noVBand="1"/>
      </w:tblPr>
      <w:tblGrid>
        <w:gridCol w:w="1508"/>
        <w:gridCol w:w="2107"/>
        <w:gridCol w:w="2358"/>
        <w:gridCol w:w="1998"/>
        <w:gridCol w:w="2004"/>
        <w:gridCol w:w="1996"/>
        <w:gridCol w:w="1977"/>
      </w:tblGrid>
      <w:tr w:rsidR="0044794D" w:rsidRPr="00DB06E0" w:rsidTr="006A0D9F">
        <w:tc>
          <w:tcPr>
            <w:tcW w:w="14174" w:type="dxa"/>
            <w:gridSpan w:val="7"/>
            <w:shd w:val="clear" w:color="auto" w:fill="DEEAF6" w:themeFill="accent1" w:themeFillTint="33"/>
            <w:vAlign w:val="center"/>
          </w:tcPr>
          <w:p w:rsidR="0044794D" w:rsidRDefault="0044794D" w:rsidP="006A0D9F">
            <w:pPr>
              <w:jc w:val="center"/>
              <w:rPr>
                <w:rFonts w:ascii="Letter-join Plus 8" w:hAnsi="Letter-join Plus 8"/>
                <w:b/>
                <w:color w:val="5B9BD5" w:themeColor="accent1"/>
                <w:sz w:val="28"/>
                <w:szCs w:val="28"/>
              </w:rPr>
            </w:pPr>
          </w:p>
          <w:p w:rsidR="0044794D" w:rsidRPr="00DB06E0" w:rsidRDefault="0044794D" w:rsidP="006A0D9F">
            <w:pPr>
              <w:jc w:val="center"/>
              <w:rPr>
                <w:rFonts w:ascii="Letter-join Plus 8" w:hAnsi="Letter-join Plus 8"/>
                <w:b/>
                <w:color w:val="5B9BD5" w:themeColor="accent1"/>
                <w:sz w:val="28"/>
                <w:szCs w:val="28"/>
              </w:rPr>
            </w:pPr>
            <w:r w:rsidRPr="00DB06E0">
              <w:rPr>
                <w:rFonts w:ascii="Letter-join Plus 8" w:hAnsi="Letter-join Plus 8"/>
                <w:b/>
                <w:color w:val="5B9BD5" w:themeColor="accent1"/>
                <w:sz w:val="28"/>
                <w:szCs w:val="28"/>
              </w:rPr>
              <w:t>St Joseph’s RC Primary School</w:t>
            </w:r>
          </w:p>
          <w:p w:rsidR="0044794D" w:rsidRDefault="0044794D" w:rsidP="006A0D9F">
            <w:pPr>
              <w:jc w:val="center"/>
              <w:rPr>
                <w:rFonts w:ascii="Letter-join Plus 8" w:hAnsi="Letter-join Plus 8"/>
                <w:b/>
                <w:sz w:val="28"/>
                <w:szCs w:val="28"/>
              </w:rPr>
            </w:pPr>
            <w:r w:rsidRPr="00DB06E0">
              <w:rPr>
                <w:rFonts w:ascii="Letter-join Plus 8" w:hAnsi="Letter-join Plus 8"/>
                <w:b/>
                <w:sz w:val="28"/>
                <w:szCs w:val="28"/>
              </w:rPr>
              <w:t>Religious Education Long Term Plan</w:t>
            </w:r>
          </w:p>
          <w:p w:rsidR="0044794D" w:rsidRPr="00DB06E0" w:rsidRDefault="0044794D" w:rsidP="006A0D9F">
            <w:pPr>
              <w:jc w:val="center"/>
              <w:rPr>
                <w:rFonts w:ascii="Letter-join Plus 8" w:hAnsi="Letter-join Plus 8"/>
                <w:b/>
                <w:sz w:val="28"/>
                <w:szCs w:val="28"/>
              </w:rPr>
            </w:pPr>
          </w:p>
        </w:tc>
      </w:tr>
      <w:tr w:rsidR="0044794D" w:rsidRPr="00DB06E0" w:rsidTr="006A0D9F">
        <w:tc>
          <w:tcPr>
            <w:tcW w:w="1526" w:type="dxa"/>
            <w:shd w:val="clear" w:color="auto" w:fill="002060"/>
          </w:tcPr>
          <w:p w:rsidR="0044794D" w:rsidRPr="00DB06E0" w:rsidRDefault="0044794D" w:rsidP="006A0D9F">
            <w:pPr>
              <w:rPr>
                <w:rFonts w:ascii="Letter-join Plus 8" w:hAnsi="Letter-join Plus 8"/>
              </w:rPr>
            </w:pPr>
          </w:p>
        </w:tc>
        <w:tc>
          <w:tcPr>
            <w:tcW w:w="2126" w:type="dxa"/>
            <w:shd w:val="clear" w:color="auto" w:fill="002060"/>
          </w:tcPr>
          <w:p w:rsidR="0044794D" w:rsidRPr="00DB06E0" w:rsidRDefault="0044794D" w:rsidP="006A0D9F">
            <w:pPr>
              <w:jc w:val="center"/>
              <w:rPr>
                <w:rFonts w:ascii="Letter-join Plus 8" w:hAnsi="Letter-join Plus 8"/>
                <w:b/>
                <w:sz w:val="28"/>
                <w:szCs w:val="28"/>
              </w:rPr>
            </w:pPr>
            <w:r w:rsidRPr="00DB06E0">
              <w:rPr>
                <w:rFonts w:ascii="Letter-join Plus 8" w:hAnsi="Letter-join Plus 8"/>
                <w:b/>
                <w:sz w:val="28"/>
                <w:szCs w:val="28"/>
              </w:rPr>
              <w:t>Autumn 1</w:t>
            </w:r>
          </w:p>
        </w:tc>
        <w:tc>
          <w:tcPr>
            <w:tcW w:w="2422" w:type="dxa"/>
            <w:shd w:val="clear" w:color="auto" w:fill="002060"/>
          </w:tcPr>
          <w:p w:rsidR="0044794D" w:rsidRPr="00DB06E0" w:rsidRDefault="0044794D" w:rsidP="006A0D9F">
            <w:pPr>
              <w:jc w:val="center"/>
              <w:rPr>
                <w:rFonts w:ascii="Letter-join Plus 8" w:hAnsi="Letter-join Plus 8"/>
                <w:b/>
                <w:sz w:val="28"/>
                <w:szCs w:val="28"/>
              </w:rPr>
            </w:pPr>
            <w:r w:rsidRPr="00DB06E0">
              <w:rPr>
                <w:rFonts w:ascii="Letter-join Plus 8" w:hAnsi="Letter-join Plus 8"/>
                <w:b/>
                <w:sz w:val="28"/>
                <w:szCs w:val="28"/>
              </w:rPr>
              <w:t>Autumn 2</w:t>
            </w:r>
          </w:p>
        </w:tc>
        <w:tc>
          <w:tcPr>
            <w:tcW w:w="2025" w:type="dxa"/>
            <w:shd w:val="clear" w:color="auto" w:fill="002060"/>
          </w:tcPr>
          <w:p w:rsidR="0044794D" w:rsidRPr="00DB06E0" w:rsidRDefault="0044794D" w:rsidP="006A0D9F">
            <w:pPr>
              <w:jc w:val="center"/>
              <w:rPr>
                <w:rFonts w:ascii="Letter-join Plus 8" w:hAnsi="Letter-join Plus 8"/>
                <w:b/>
                <w:sz w:val="28"/>
                <w:szCs w:val="28"/>
              </w:rPr>
            </w:pPr>
            <w:r w:rsidRPr="00DB06E0">
              <w:rPr>
                <w:rFonts w:ascii="Letter-join Plus 8" w:hAnsi="Letter-join Plus 8"/>
                <w:b/>
                <w:sz w:val="28"/>
                <w:szCs w:val="28"/>
              </w:rPr>
              <w:t>Spring 1</w:t>
            </w:r>
          </w:p>
        </w:tc>
        <w:tc>
          <w:tcPr>
            <w:tcW w:w="2025" w:type="dxa"/>
            <w:shd w:val="clear" w:color="auto" w:fill="002060"/>
          </w:tcPr>
          <w:p w:rsidR="0044794D" w:rsidRPr="00DB06E0" w:rsidRDefault="0044794D" w:rsidP="006A0D9F">
            <w:pPr>
              <w:jc w:val="center"/>
              <w:rPr>
                <w:rFonts w:ascii="Letter-join Plus 8" w:hAnsi="Letter-join Plus 8"/>
                <w:b/>
                <w:sz w:val="28"/>
                <w:szCs w:val="28"/>
              </w:rPr>
            </w:pPr>
            <w:r w:rsidRPr="00DB06E0">
              <w:rPr>
                <w:rFonts w:ascii="Letter-join Plus 8" w:hAnsi="Letter-join Plus 8"/>
                <w:b/>
                <w:sz w:val="28"/>
                <w:szCs w:val="28"/>
              </w:rPr>
              <w:t>Spring 2</w:t>
            </w:r>
          </w:p>
        </w:tc>
        <w:tc>
          <w:tcPr>
            <w:tcW w:w="2025" w:type="dxa"/>
            <w:shd w:val="clear" w:color="auto" w:fill="002060"/>
          </w:tcPr>
          <w:p w:rsidR="0044794D" w:rsidRPr="00DB06E0" w:rsidRDefault="0044794D" w:rsidP="006A0D9F">
            <w:pPr>
              <w:jc w:val="center"/>
              <w:rPr>
                <w:rFonts w:ascii="Letter-join Plus 8" w:hAnsi="Letter-join Plus 8"/>
                <w:b/>
                <w:sz w:val="28"/>
                <w:szCs w:val="28"/>
              </w:rPr>
            </w:pPr>
            <w:r w:rsidRPr="00DB06E0">
              <w:rPr>
                <w:rFonts w:ascii="Letter-join Plus 8" w:hAnsi="Letter-join Plus 8"/>
                <w:b/>
                <w:sz w:val="28"/>
                <w:szCs w:val="28"/>
              </w:rPr>
              <w:t>Summer 1</w:t>
            </w:r>
          </w:p>
        </w:tc>
        <w:tc>
          <w:tcPr>
            <w:tcW w:w="2025" w:type="dxa"/>
            <w:shd w:val="clear" w:color="auto" w:fill="002060"/>
          </w:tcPr>
          <w:p w:rsidR="0044794D" w:rsidRPr="00DB06E0" w:rsidRDefault="0044794D" w:rsidP="006A0D9F">
            <w:pPr>
              <w:jc w:val="center"/>
              <w:rPr>
                <w:rFonts w:ascii="Letter-join Plus 8" w:hAnsi="Letter-join Plus 8"/>
                <w:b/>
                <w:sz w:val="28"/>
                <w:szCs w:val="28"/>
              </w:rPr>
            </w:pPr>
            <w:r w:rsidRPr="00DB06E0">
              <w:rPr>
                <w:rFonts w:ascii="Letter-join Plus 8" w:hAnsi="Letter-join Plus 8"/>
                <w:b/>
                <w:sz w:val="28"/>
                <w:szCs w:val="28"/>
              </w:rPr>
              <w:t>Summer 2</w:t>
            </w:r>
          </w:p>
        </w:tc>
      </w:tr>
      <w:tr w:rsidR="0044794D" w:rsidRPr="00DB06E0" w:rsidTr="006A0D9F">
        <w:tc>
          <w:tcPr>
            <w:tcW w:w="1526" w:type="dxa"/>
            <w:shd w:val="clear" w:color="auto" w:fill="002060"/>
          </w:tcPr>
          <w:p w:rsidR="0044794D" w:rsidRPr="00DB06E0" w:rsidRDefault="0044794D" w:rsidP="006A0D9F">
            <w:pPr>
              <w:rPr>
                <w:rFonts w:ascii="Letter-join Plus 8" w:hAnsi="Letter-join Plus 8"/>
                <w:b/>
                <w:sz w:val="28"/>
                <w:szCs w:val="28"/>
              </w:rPr>
            </w:pPr>
            <w:r w:rsidRPr="00DB06E0">
              <w:rPr>
                <w:rFonts w:ascii="Letter-join Plus 8" w:hAnsi="Letter-join Plus 8"/>
                <w:b/>
                <w:sz w:val="28"/>
                <w:szCs w:val="28"/>
              </w:rPr>
              <w:t>Nursery</w:t>
            </w:r>
          </w:p>
        </w:tc>
        <w:tc>
          <w:tcPr>
            <w:tcW w:w="2126" w:type="dxa"/>
            <w:vAlign w:val="center"/>
          </w:tcPr>
          <w:p w:rsidR="0044794D" w:rsidRPr="00DB06E0" w:rsidRDefault="0044794D" w:rsidP="006A0D9F">
            <w:pPr>
              <w:pStyle w:val="TableParagraph"/>
              <w:ind w:left="347" w:right="335"/>
              <w:jc w:val="center"/>
              <w:rPr>
                <w:rFonts w:ascii="Letter-join Plus 8" w:hAnsi="Letter-join Plus 8" w:cs="Times New Roman"/>
                <w:sz w:val="24"/>
                <w:szCs w:val="24"/>
              </w:rPr>
            </w:pPr>
            <w:r w:rsidRPr="00DB06E0">
              <w:rPr>
                <w:rFonts w:ascii="Letter-join Plus 8" w:hAnsi="Letter-join Plus 8" w:cs="Times New Roman"/>
                <w:sz w:val="24"/>
                <w:szCs w:val="24"/>
              </w:rPr>
              <w:t>God’s Wonderful World</w:t>
            </w:r>
          </w:p>
        </w:tc>
        <w:tc>
          <w:tcPr>
            <w:tcW w:w="2422" w:type="dxa"/>
            <w:vAlign w:val="center"/>
          </w:tcPr>
          <w:p w:rsidR="0044794D" w:rsidRPr="00DB06E0" w:rsidRDefault="0044794D" w:rsidP="006A0D9F">
            <w:pPr>
              <w:pStyle w:val="TableParagraph"/>
              <w:jc w:val="center"/>
              <w:rPr>
                <w:rFonts w:ascii="Letter-join Plus 8" w:hAnsi="Letter-join Plus 8" w:cs="Times New Roman"/>
                <w:sz w:val="24"/>
                <w:szCs w:val="24"/>
              </w:rPr>
            </w:pPr>
            <w:r w:rsidRPr="00DB06E0">
              <w:rPr>
                <w:rFonts w:ascii="Letter-join Plus 8" w:hAnsi="Letter-join Plus 8" w:cs="Times New Roman"/>
                <w:sz w:val="24"/>
                <w:szCs w:val="24"/>
              </w:rPr>
              <w:t>My Family</w:t>
            </w: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ind w:left="136" w:right="132"/>
              <w:jc w:val="center"/>
              <w:rPr>
                <w:rFonts w:ascii="Letter-join Plus 8" w:hAnsi="Letter-join Plus 8" w:cs="Times New Roman"/>
                <w:sz w:val="24"/>
                <w:szCs w:val="24"/>
              </w:rPr>
            </w:pPr>
            <w:r w:rsidRPr="00DB06E0">
              <w:rPr>
                <w:rFonts w:ascii="Letter-join Plus 8" w:hAnsi="Letter-join Plus 8" w:cs="Times New Roman"/>
                <w:sz w:val="24"/>
                <w:szCs w:val="24"/>
              </w:rPr>
              <w:t>The Holy Family</w:t>
            </w:r>
          </w:p>
        </w:tc>
        <w:tc>
          <w:tcPr>
            <w:tcW w:w="2025" w:type="dxa"/>
            <w:vAlign w:val="center"/>
          </w:tcPr>
          <w:p w:rsidR="0044794D" w:rsidRPr="00DB06E0" w:rsidRDefault="0044794D" w:rsidP="006A0D9F">
            <w:pPr>
              <w:pStyle w:val="TableParagraph"/>
              <w:ind w:left="335" w:right="335"/>
              <w:jc w:val="center"/>
              <w:rPr>
                <w:rFonts w:ascii="Letter-join Plus 8" w:hAnsi="Letter-join Plus 8" w:cs="Times New Roman"/>
                <w:sz w:val="24"/>
                <w:szCs w:val="24"/>
              </w:rPr>
            </w:pPr>
            <w:r w:rsidRPr="00DB06E0">
              <w:rPr>
                <w:rFonts w:ascii="Letter-join Plus 8" w:hAnsi="Letter-join Plus 8" w:cs="Times New Roman"/>
                <w:sz w:val="24"/>
                <w:szCs w:val="24"/>
              </w:rPr>
              <w:t>Sorrow and Joy</w:t>
            </w:r>
          </w:p>
        </w:tc>
        <w:tc>
          <w:tcPr>
            <w:tcW w:w="2025" w:type="dxa"/>
            <w:vAlign w:val="center"/>
          </w:tcPr>
          <w:p w:rsidR="0044794D" w:rsidRPr="00DB06E0" w:rsidRDefault="0044794D" w:rsidP="006A0D9F">
            <w:pPr>
              <w:pStyle w:val="TableParagraph"/>
              <w:spacing w:line="270" w:lineRule="atLeast"/>
              <w:ind w:left="398" w:right="89" w:hanging="288"/>
              <w:jc w:val="center"/>
              <w:rPr>
                <w:rFonts w:ascii="Letter-join Plus 8" w:hAnsi="Letter-join Plus 8" w:cs="Times New Roman"/>
                <w:sz w:val="24"/>
                <w:szCs w:val="24"/>
              </w:rPr>
            </w:pPr>
            <w:r w:rsidRPr="00DB06E0">
              <w:rPr>
                <w:rFonts w:ascii="Letter-join Plus 8" w:hAnsi="Letter-join Plus 8" w:cs="Times New Roman"/>
                <w:sz w:val="24"/>
                <w:szCs w:val="24"/>
              </w:rPr>
              <w:t>New Life</w:t>
            </w: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ind w:left="164" w:right="162"/>
              <w:jc w:val="center"/>
              <w:rPr>
                <w:rFonts w:ascii="Letter-join Plus 8" w:hAnsi="Letter-join Plus 8" w:cs="Times New Roman"/>
                <w:sz w:val="24"/>
                <w:szCs w:val="24"/>
              </w:rPr>
            </w:pPr>
            <w:r w:rsidRPr="00DB06E0">
              <w:rPr>
                <w:rFonts w:ascii="Letter-join Plus 8" w:hAnsi="Letter-join Plus 8" w:cs="Times New Roman"/>
                <w:sz w:val="24"/>
                <w:szCs w:val="24"/>
              </w:rPr>
              <w:t>Our Church Family</w:t>
            </w:r>
          </w:p>
        </w:tc>
      </w:tr>
      <w:tr w:rsidR="0044794D" w:rsidRPr="00DB06E0" w:rsidTr="006A0D9F">
        <w:tc>
          <w:tcPr>
            <w:tcW w:w="1526" w:type="dxa"/>
            <w:shd w:val="clear" w:color="auto" w:fill="002060"/>
          </w:tcPr>
          <w:p w:rsidR="0044794D" w:rsidRPr="00DB06E0" w:rsidRDefault="0044794D" w:rsidP="006A0D9F">
            <w:pPr>
              <w:rPr>
                <w:rFonts w:ascii="Letter-join Plus 8" w:hAnsi="Letter-join Plus 8"/>
                <w:b/>
                <w:sz w:val="28"/>
                <w:szCs w:val="28"/>
              </w:rPr>
            </w:pPr>
            <w:r w:rsidRPr="00DB06E0">
              <w:rPr>
                <w:rFonts w:ascii="Letter-join Plus 8" w:hAnsi="Letter-join Plus 8"/>
                <w:b/>
                <w:sz w:val="28"/>
                <w:szCs w:val="28"/>
              </w:rPr>
              <w:t>Reception</w:t>
            </w:r>
          </w:p>
        </w:tc>
        <w:tc>
          <w:tcPr>
            <w:tcW w:w="2126" w:type="dxa"/>
            <w:vAlign w:val="center"/>
          </w:tcPr>
          <w:p w:rsidR="0044794D" w:rsidRPr="00DB06E0" w:rsidRDefault="0044794D" w:rsidP="006A0D9F">
            <w:pPr>
              <w:pStyle w:val="TableParagraph"/>
              <w:ind w:left="107" w:right="212"/>
              <w:jc w:val="center"/>
              <w:rPr>
                <w:rFonts w:ascii="Letter-join Plus 8" w:hAnsi="Letter-join Plus 8" w:cs="Times New Roman"/>
                <w:sz w:val="24"/>
                <w:szCs w:val="24"/>
              </w:rPr>
            </w:pPr>
            <w:r w:rsidRPr="00DB06E0">
              <w:rPr>
                <w:rFonts w:ascii="Letter-join Plus 8" w:hAnsi="Letter-join Plus 8" w:cs="Times New Roman"/>
                <w:sz w:val="24"/>
                <w:szCs w:val="24"/>
              </w:rPr>
              <w:t>God’s World</w:t>
            </w:r>
          </w:p>
          <w:p w:rsidR="0044794D" w:rsidRPr="00DB06E0" w:rsidRDefault="0044794D" w:rsidP="006A0D9F">
            <w:pPr>
              <w:jc w:val="center"/>
              <w:rPr>
                <w:rFonts w:ascii="Letter-join Plus 8" w:hAnsi="Letter-join Plus 8" w:cs="Times New Roman"/>
                <w:sz w:val="24"/>
                <w:szCs w:val="24"/>
              </w:rPr>
            </w:pPr>
          </w:p>
        </w:tc>
        <w:tc>
          <w:tcPr>
            <w:tcW w:w="2422" w:type="dxa"/>
            <w:vAlign w:val="center"/>
          </w:tcPr>
          <w:p w:rsidR="0044794D" w:rsidRPr="00DB06E0" w:rsidRDefault="0044794D" w:rsidP="006A0D9F">
            <w:pPr>
              <w:pStyle w:val="TableParagraph"/>
              <w:ind w:left="107" w:right="138"/>
              <w:jc w:val="center"/>
              <w:rPr>
                <w:rFonts w:ascii="Letter-join Plus 8" w:hAnsi="Letter-join Plus 8" w:cs="Times New Roman"/>
                <w:sz w:val="24"/>
                <w:szCs w:val="24"/>
              </w:rPr>
            </w:pPr>
            <w:r w:rsidRPr="00DB06E0">
              <w:rPr>
                <w:rFonts w:ascii="Letter-join Plus 8" w:hAnsi="Letter-join Plus 8" w:cs="Times New Roman"/>
                <w:sz w:val="24"/>
                <w:szCs w:val="24"/>
              </w:rPr>
              <w:t>God’s Family</w:t>
            </w: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ind w:left="106" w:right="95"/>
              <w:jc w:val="center"/>
              <w:rPr>
                <w:rFonts w:ascii="Letter-join Plus 8" w:hAnsi="Letter-join Plus 8" w:cs="Times New Roman"/>
                <w:sz w:val="24"/>
                <w:szCs w:val="24"/>
              </w:rPr>
            </w:pPr>
            <w:r w:rsidRPr="00DB06E0">
              <w:rPr>
                <w:rFonts w:ascii="Letter-join Plus 8" w:hAnsi="Letter-join Plus 8" w:cs="Times New Roman"/>
                <w:sz w:val="24"/>
                <w:szCs w:val="24"/>
              </w:rPr>
              <w:t>Getting to know Jesus</w:t>
            </w: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ind w:left="103" w:right="85"/>
              <w:jc w:val="center"/>
              <w:rPr>
                <w:rFonts w:ascii="Letter-join Plus 8" w:hAnsi="Letter-join Plus 8" w:cs="Times New Roman"/>
                <w:sz w:val="24"/>
                <w:szCs w:val="24"/>
              </w:rPr>
            </w:pPr>
            <w:r w:rsidRPr="00DB06E0">
              <w:rPr>
                <w:rFonts w:ascii="Letter-join Plus 8" w:hAnsi="Letter-join Plus 8" w:cs="Times New Roman"/>
                <w:sz w:val="24"/>
                <w:szCs w:val="24"/>
              </w:rPr>
              <w:t>Joy and Sorrow</w:t>
            </w: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ind w:left="105" w:right="185"/>
              <w:jc w:val="center"/>
              <w:rPr>
                <w:rFonts w:ascii="Letter-join Plus 8" w:hAnsi="Letter-join Plus 8" w:cs="Times New Roman"/>
                <w:sz w:val="24"/>
                <w:szCs w:val="24"/>
              </w:rPr>
            </w:pPr>
            <w:r w:rsidRPr="00DB06E0">
              <w:rPr>
                <w:rFonts w:ascii="Letter-join Plus 8" w:hAnsi="Letter-join Plus 8" w:cs="Times New Roman"/>
                <w:sz w:val="24"/>
                <w:szCs w:val="24"/>
              </w:rPr>
              <w:t>New Life</w:t>
            </w: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ind w:left="106" w:right="179"/>
              <w:jc w:val="center"/>
              <w:rPr>
                <w:rFonts w:ascii="Letter-join Plus 8" w:hAnsi="Letter-join Plus 8" w:cs="Times New Roman"/>
                <w:sz w:val="24"/>
                <w:szCs w:val="24"/>
              </w:rPr>
            </w:pPr>
            <w:r w:rsidRPr="00DB06E0">
              <w:rPr>
                <w:rFonts w:ascii="Letter-join Plus 8" w:hAnsi="Letter-join Plus 8" w:cs="Times New Roman"/>
                <w:sz w:val="24"/>
                <w:szCs w:val="24"/>
              </w:rPr>
              <w:t>Our Church Family</w:t>
            </w:r>
          </w:p>
        </w:tc>
      </w:tr>
      <w:tr w:rsidR="0044794D" w:rsidRPr="00DB06E0" w:rsidTr="006A0D9F">
        <w:tc>
          <w:tcPr>
            <w:tcW w:w="1526" w:type="dxa"/>
            <w:shd w:val="clear" w:color="auto" w:fill="002060"/>
          </w:tcPr>
          <w:p w:rsidR="0044794D" w:rsidRPr="00DB06E0" w:rsidRDefault="0044794D" w:rsidP="006A0D9F">
            <w:pPr>
              <w:rPr>
                <w:rFonts w:ascii="Letter-join Plus 8" w:hAnsi="Letter-join Plus 8"/>
                <w:b/>
                <w:sz w:val="28"/>
                <w:szCs w:val="28"/>
              </w:rPr>
            </w:pPr>
            <w:r w:rsidRPr="00DB06E0">
              <w:rPr>
                <w:rFonts w:ascii="Letter-join Plus 8" w:hAnsi="Letter-join Plus 8"/>
                <w:b/>
                <w:sz w:val="28"/>
                <w:szCs w:val="28"/>
              </w:rPr>
              <w:t>Year 1</w:t>
            </w:r>
          </w:p>
        </w:tc>
        <w:tc>
          <w:tcPr>
            <w:tcW w:w="2126" w:type="dxa"/>
            <w:vAlign w:val="center"/>
          </w:tcPr>
          <w:p w:rsidR="0044794D" w:rsidRPr="00DB06E0" w:rsidRDefault="0044794D" w:rsidP="006A0D9F">
            <w:pPr>
              <w:pStyle w:val="TableParagraph"/>
              <w:ind w:left="107" w:right="212"/>
              <w:jc w:val="center"/>
              <w:rPr>
                <w:rFonts w:ascii="Letter-join Plus 8" w:hAnsi="Letter-join Plus 8" w:cs="Times New Roman"/>
                <w:sz w:val="24"/>
                <w:szCs w:val="24"/>
              </w:rPr>
            </w:pPr>
            <w:r w:rsidRPr="00DB06E0">
              <w:rPr>
                <w:rFonts w:ascii="Letter-join Plus 8" w:hAnsi="Letter-join Plus 8" w:cs="Times New Roman"/>
                <w:sz w:val="24"/>
                <w:szCs w:val="24"/>
              </w:rPr>
              <w:t>God’s Great Plan</w:t>
            </w:r>
          </w:p>
          <w:p w:rsidR="0044794D" w:rsidRPr="00DB06E0" w:rsidRDefault="0044794D" w:rsidP="006A0D9F">
            <w:pPr>
              <w:pStyle w:val="TableParagraph"/>
              <w:ind w:left="107" w:right="212"/>
              <w:jc w:val="center"/>
              <w:rPr>
                <w:rFonts w:ascii="Letter-join Plus 8" w:hAnsi="Letter-join Plus 8" w:cs="Times New Roman"/>
                <w:sz w:val="24"/>
                <w:szCs w:val="24"/>
              </w:rPr>
            </w:pPr>
          </w:p>
          <w:p w:rsidR="0044794D" w:rsidRPr="00DB06E0" w:rsidRDefault="0044794D" w:rsidP="006A0D9F">
            <w:pPr>
              <w:pStyle w:val="TableParagraph"/>
              <w:ind w:left="107" w:right="123"/>
              <w:jc w:val="center"/>
              <w:rPr>
                <w:rFonts w:ascii="Letter-join Plus 8" w:hAnsi="Letter-join Plus 8" w:cs="Times New Roman"/>
                <w:sz w:val="24"/>
                <w:szCs w:val="24"/>
              </w:rPr>
            </w:pPr>
          </w:p>
        </w:tc>
        <w:tc>
          <w:tcPr>
            <w:tcW w:w="2422" w:type="dxa"/>
            <w:vAlign w:val="center"/>
          </w:tcPr>
          <w:p w:rsidR="0044794D" w:rsidRPr="00DB06E0" w:rsidRDefault="0044794D" w:rsidP="006A0D9F">
            <w:pPr>
              <w:pStyle w:val="TableParagraph"/>
              <w:ind w:right="215"/>
              <w:jc w:val="center"/>
              <w:rPr>
                <w:rFonts w:ascii="Letter-join Plus 8" w:hAnsi="Letter-join Plus 8" w:cs="Times New Roman"/>
                <w:sz w:val="24"/>
                <w:szCs w:val="24"/>
              </w:rPr>
            </w:pPr>
            <w:r w:rsidRPr="00DB06E0">
              <w:rPr>
                <w:rFonts w:ascii="Letter-join Plus 8" w:hAnsi="Letter-join Plus 8" w:cs="Times New Roman"/>
                <w:sz w:val="24"/>
                <w:szCs w:val="24"/>
              </w:rPr>
              <w:t>Mary, Mother of God</w:t>
            </w: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ind w:left="106" w:right="106"/>
              <w:jc w:val="center"/>
              <w:rPr>
                <w:rFonts w:ascii="Letter-join Plus 8" w:hAnsi="Letter-join Plus 8" w:cs="Times New Roman"/>
                <w:sz w:val="24"/>
                <w:szCs w:val="24"/>
              </w:rPr>
            </w:pPr>
            <w:r w:rsidRPr="00DB06E0">
              <w:rPr>
                <w:rFonts w:ascii="Letter-join Plus 8" w:hAnsi="Letter-join Plus 8" w:cs="Times New Roman"/>
                <w:sz w:val="24"/>
                <w:szCs w:val="24"/>
              </w:rPr>
              <w:t>Families and Celebrations</w:t>
            </w: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ind w:left="103" w:right="178"/>
              <w:jc w:val="center"/>
              <w:rPr>
                <w:rFonts w:ascii="Letter-join Plus 8" w:hAnsi="Letter-join Plus 8" w:cs="Times New Roman"/>
                <w:sz w:val="24"/>
                <w:szCs w:val="24"/>
              </w:rPr>
            </w:pPr>
            <w:r w:rsidRPr="00DB06E0">
              <w:rPr>
                <w:rFonts w:ascii="Letter-join Plus 8" w:hAnsi="Letter-join Plus 8" w:cs="Times New Roman"/>
                <w:sz w:val="24"/>
                <w:szCs w:val="24"/>
              </w:rPr>
              <w:t>Following Jesus</w:t>
            </w: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ind w:left="105" w:right="163"/>
              <w:jc w:val="center"/>
              <w:rPr>
                <w:rFonts w:ascii="Letter-join Plus 8" w:hAnsi="Letter-join Plus 8" w:cs="Times New Roman"/>
                <w:sz w:val="24"/>
                <w:szCs w:val="24"/>
              </w:rPr>
            </w:pPr>
            <w:r w:rsidRPr="00DB06E0">
              <w:rPr>
                <w:rFonts w:ascii="Letter-join Plus 8" w:hAnsi="Letter-join Plus 8" w:cs="Times New Roman"/>
                <w:sz w:val="24"/>
                <w:szCs w:val="24"/>
              </w:rPr>
              <w:t>The Resurrection</w:t>
            </w: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ind w:left="106" w:right="221"/>
              <w:jc w:val="center"/>
              <w:rPr>
                <w:rFonts w:ascii="Letter-join Plus 8" w:hAnsi="Letter-join Plus 8" w:cs="Times New Roman"/>
                <w:sz w:val="24"/>
                <w:szCs w:val="24"/>
              </w:rPr>
            </w:pPr>
            <w:r w:rsidRPr="00DB06E0">
              <w:rPr>
                <w:rFonts w:ascii="Letter-join Plus 8" w:hAnsi="Letter-join Plus 8" w:cs="Times New Roman"/>
                <w:sz w:val="24"/>
                <w:szCs w:val="24"/>
              </w:rPr>
              <w:t>Miracles</w:t>
            </w:r>
          </w:p>
          <w:p w:rsidR="0044794D" w:rsidRPr="00DB06E0" w:rsidRDefault="0044794D" w:rsidP="006A0D9F">
            <w:pPr>
              <w:jc w:val="center"/>
              <w:rPr>
                <w:rFonts w:ascii="Letter-join Plus 8" w:hAnsi="Letter-join Plus 8" w:cs="Times New Roman"/>
                <w:sz w:val="24"/>
                <w:szCs w:val="24"/>
              </w:rPr>
            </w:pPr>
          </w:p>
        </w:tc>
      </w:tr>
      <w:tr w:rsidR="0044794D" w:rsidRPr="00DB06E0" w:rsidTr="006A0D9F">
        <w:tc>
          <w:tcPr>
            <w:tcW w:w="1526" w:type="dxa"/>
            <w:shd w:val="clear" w:color="auto" w:fill="002060"/>
          </w:tcPr>
          <w:p w:rsidR="0044794D" w:rsidRPr="00DB06E0" w:rsidRDefault="0044794D" w:rsidP="006A0D9F">
            <w:pPr>
              <w:rPr>
                <w:rFonts w:ascii="Letter-join Plus 8" w:hAnsi="Letter-join Plus 8"/>
                <w:b/>
                <w:sz w:val="28"/>
                <w:szCs w:val="28"/>
              </w:rPr>
            </w:pPr>
            <w:r w:rsidRPr="00DB06E0">
              <w:rPr>
                <w:rFonts w:ascii="Letter-join Plus 8" w:hAnsi="Letter-join Plus 8"/>
                <w:b/>
                <w:sz w:val="28"/>
                <w:szCs w:val="28"/>
              </w:rPr>
              <w:t>Year 2</w:t>
            </w:r>
          </w:p>
        </w:tc>
        <w:tc>
          <w:tcPr>
            <w:tcW w:w="2126" w:type="dxa"/>
            <w:vAlign w:val="center"/>
          </w:tcPr>
          <w:p w:rsidR="0044794D" w:rsidRPr="00DB06E0" w:rsidRDefault="0044794D" w:rsidP="006A0D9F">
            <w:pPr>
              <w:pStyle w:val="TableParagraph"/>
              <w:ind w:left="107" w:firstLine="184"/>
              <w:jc w:val="center"/>
              <w:rPr>
                <w:rFonts w:ascii="Letter-join Plus 8" w:hAnsi="Letter-join Plus 8" w:cs="Times New Roman"/>
                <w:sz w:val="24"/>
                <w:szCs w:val="24"/>
              </w:rPr>
            </w:pPr>
            <w:r w:rsidRPr="00DB06E0">
              <w:rPr>
                <w:rFonts w:ascii="Letter-join Plus 8" w:hAnsi="Letter-join Plus 8" w:cs="Times New Roman"/>
                <w:sz w:val="24"/>
                <w:szCs w:val="24"/>
              </w:rPr>
              <w:t>The Chosen People</w:t>
            </w:r>
          </w:p>
          <w:p w:rsidR="0044794D" w:rsidRPr="00DB06E0" w:rsidRDefault="0044794D" w:rsidP="006A0D9F">
            <w:pPr>
              <w:jc w:val="center"/>
              <w:rPr>
                <w:rFonts w:ascii="Letter-join Plus 8" w:hAnsi="Letter-join Plus 8" w:cs="Times New Roman"/>
                <w:sz w:val="24"/>
                <w:szCs w:val="24"/>
              </w:rPr>
            </w:pPr>
          </w:p>
        </w:tc>
        <w:tc>
          <w:tcPr>
            <w:tcW w:w="2422" w:type="dxa"/>
            <w:vAlign w:val="center"/>
          </w:tcPr>
          <w:p w:rsidR="0044794D" w:rsidRPr="00DB06E0" w:rsidRDefault="0044794D" w:rsidP="006A0D9F">
            <w:pPr>
              <w:pStyle w:val="TableParagraph"/>
              <w:jc w:val="center"/>
              <w:rPr>
                <w:rFonts w:ascii="Letter-join Plus 8" w:hAnsi="Letter-join Plus 8" w:cs="Times New Roman"/>
                <w:sz w:val="24"/>
                <w:szCs w:val="24"/>
              </w:rPr>
            </w:pPr>
            <w:r w:rsidRPr="00DB06E0">
              <w:rPr>
                <w:rFonts w:ascii="Letter-join Plus 8" w:hAnsi="Letter-join Plus 8" w:cs="Times New Roman"/>
                <w:sz w:val="24"/>
                <w:szCs w:val="24"/>
              </w:rPr>
              <w:t>Mysteries</w:t>
            </w:r>
          </w:p>
          <w:p w:rsidR="0044794D" w:rsidRPr="00DB06E0" w:rsidRDefault="0044794D" w:rsidP="006A0D9F">
            <w:pPr>
              <w:pStyle w:val="TableParagraph"/>
              <w:spacing w:before="4"/>
              <w:jc w:val="center"/>
              <w:rPr>
                <w:rFonts w:ascii="Letter-join Plus 8" w:hAnsi="Letter-join Plus 8" w:cs="Times New Roman"/>
                <w:sz w:val="24"/>
                <w:szCs w:val="24"/>
              </w:rPr>
            </w:pP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jc w:val="center"/>
              <w:rPr>
                <w:rFonts w:ascii="Letter-join Plus 8" w:hAnsi="Letter-join Plus 8" w:cs="Times New Roman"/>
                <w:sz w:val="24"/>
                <w:szCs w:val="24"/>
              </w:rPr>
            </w:pPr>
            <w:r w:rsidRPr="00DB06E0">
              <w:rPr>
                <w:rFonts w:ascii="Letter-join Plus 8" w:hAnsi="Letter-join Plus 8" w:cs="Times New Roman"/>
                <w:sz w:val="24"/>
                <w:szCs w:val="24"/>
              </w:rPr>
              <w:t>The Good News</w:t>
            </w: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jc w:val="center"/>
              <w:rPr>
                <w:rFonts w:ascii="Letter-join Plus 8" w:hAnsi="Letter-join Plus 8" w:cs="Times New Roman"/>
                <w:sz w:val="24"/>
                <w:szCs w:val="24"/>
              </w:rPr>
            </w:pPr>
            <w:r w:rsidRPr="00DB06E0">
              <w:rPr>
                <w:rFonts w:ascii="Letter-join Plus 8" w:hAnsi="Letter-join Plus 8" w:cs="Times New Roman"/>
                <w:sz w:val="24"/>
                <w:szCs w:val="24"/>
              </w:rPr>
              <w:t>The Mass</w:t>
            </w:r>
          </w:p>
          <w:p w:rsidR="0044794D" w:rsidRPr="00DB06E0" w:rsidRDefault="0044794D" w:rsidP="006A0D9F">
            <w:pPr>
              <w:pStyle w:val="TableParagraph"/>
              <w:spacing w:before="4"/>
              <w:jc w:val="center"/>
              <w:rPr>
                <w:rFonts w:ascii="Letter-join Plus 8" w:hAnsi="Letter-join Plus 8" w:cs="Times New Roman"/>
                <w:sz w:val="24"/>
                <w:szCs w:val="24"/>
              </w:rPr>
            </w:pP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jc w:val="center"/>
              <w:rPr>
                <w:rFonts w:ascii="Letter-join Plus 8" w:hAnsi="Letter-join Plus 8" w:cs="Times New Roman"/>
                <w:sz w:val="24"/>
                <w:szCs w:val="24"/>
              </w:rPr>
            </w:pPr>
            <w:r w:rsidRPr="00DB06E0">
              <w:rPr>
                <w:rFonts w:ascii="Letter-join Plus 8" w:hAnsi="Letter-join Plus 8" w:cs="Times New Roman"/>
                <w:sz w:val="24"/>
                <w:szCs w:val="24"/>
              </w:rPr>
              <w:t>Eastertide</w:t>
            </w: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jc w:val="center"/>
              <w:rPr>
                <w:rFonts w:ascii="Letter-join Plus 8" w:hAnsi="Letter-join Plus 8" w:cs="Times New Roman"/>
                <w:sz w:val="24"/>
                <w:szCs w:val="24"/>
              </w:rPr>
            </w:pPr>
            <w:r w:rsidRPr="00DB06E0">
              <w:rPr>
                <w:rFonts w:ascii="Letter-join Plus 8" w:hAnsi="Letter-join Plus 8" w:cs="Times New Roman"/>
                <w:sz w:val="24"/>
                <w:szCs w:val="24"/>
              </w:rPr>
              <w:t>The Church is       Born</w:t>
            </w:r>
          </w:p>
          <w:p w:rsidR="0044794D" w:rsidRPr="00DB06E0" w:rsidRDefault="0044794D" w:rsidP="006A0D9F">
            <w:pPr>
              <w:jc w:val="center"/>
              <w:rPr>
                <w:rFonts w:ascii="Letter-join Plus 8" w:hAnsi="Letter-join Plus 8" w:cs="Times New Roman"/>
                <w:sz w:val="24"/>
                <w:szCs w:val="24"/>
              </w:rPr>
            </w:pPr>
          </w:p>
        </w:tc>
      </w:tr>
      <w:tr w:rsidR="0044794D" w:rsidRPr="00DB06E0" w:rsidTr="006A0D9F">
        <w:tc>
          <w:tcPr>
            <w:tcW w:w="1526" w:type="dxa"/>
            <w:shd w:val="clear" w:color="auto" w:fill="002060"/>
          </w:tcPr>
          <w:p w:rsidR="0044794D" w:rsidRPr="00DB06E0" w:rsidRDefault="0044794D" w:rsidP="006A0D9F">
            <w:pPr>
              <w:rPr>
                <w:rFonts w:ascii="Letter-join Plus 8" w:hAnsi="Letter-join Plus 8"/>
                <w:b/>
                <w:sz w:val="28"/>
                <w:szCs w:val="28"/>
              </w:rPr>
            </w:pPr>
            <w:r w:rsidRPr="00DB06E0">
              <w:rPr>
                <w:rFonts w:ascii="Letter-join Plus 8" w:hAnsi="Letter-join Plus 8"/>
                <w:b/>
                <w:sz w:val="28"/>
                <w:szCs w:val="28"/>
              </w:rPr>
              <w:t>Year 3</w:t>
            </w:r>
          </w:p>
        </w:tc>
        <w:tc>
          <w:tcPr>
            <w:tcW w:w="2126" w:type="dxa"/>
            <w:vAlign w:val="center"/>
          </w:tcPr>
          <w:p w:rsidR="0044794D" w:rsidRPr="00DB06E0" w:rsidRDefault="0044794D" w:rsidP="006A0D9F">
            <w:pPr>
              <w:jc w:val="center"/>
              <w:rPr>
                <w:rFonts w:ascii="Letter-join Plus 8" w:hAnsi="Letter-join Plus 8" w:cs="Times New Roman"/>
                <w:sz w:val="24"/>
                <w:szCs w:val="24"/>
              </w:rPr>
            </w:pPr>
            <w:r w:rsidRPr="00DB06E0">
              <w:rPr>
                <w:rFonts w:ascii="Letter-join Plus 8" w:hAnsi="Letter-join Plus 8" w:cs="Times New Roman"/>
                <w:sz w:val="24"/>
                <w:szCs w:val="24"/>
              </w:rPr>
              <w:t>The Christian Family</w:t>
            </w:r>
          </w:p>
        </w:tc>
        <w:tc>
          <w:tcPr>
            <w:tcW w:w="2422" w:type="dxa"/>
            <w:vAlign w:val="center"/>
          </w:tcPr>
          <w:p w:rsidR="0044794D" w:rsidRPr="00DB06E0" w:rsidRDefault="0044794D" w:rsidP="006A0D9F">
            <w:pPr>
              <w:jc w:val="center"/>
              <w:rPr>
                <w:rFonts w:ascii="Letter-join Plus 8" w:hAnsi="Letter-join Plus 8" w:cs="Times New Roman"/>
                <w:sz w:val="24"/>
                <w:szCs w:val="24"/>
              </w:rPr>
            </w:pPr>
            <w:r w:rsidRPr="00DB06E0">
              <w:rPr>
                <w:rFonts w:ascii="Letter-join Plus 8" w:hAnsi="Letter-join Plus 8" w:cs="Times New Roman"/>
                <w:sz w:val="24"/>
                <w:szCs w:val="24"/>
              </w:rPr>
              <w:t>Mary, Mother of God</w:t>
            </w:r>
          </w:p>
        </w:tc>
        <w:tc>
          <w:tcPr>
            <w:tcW w:w="2025" w:type="dxa"/>
            <w:vAlign w:val="center"/>
          </w:tcPr>
          <w:p w:rsidR="0044794D" w:rsidRPr="00DB06E0" w:rsidRDefault="0044794D" w:rsidP="006A0D9F">
            <w:pPr>
              <w:jc w:val="center"/>
              <w:rPr>
                <w:rFonts w:ascii="Letter-join Plus 8" w:hAnsi="Letter-join Plus 8" w:cs="Times New Roman"/>
                <w:sz w:val="24"/>
                <w:szCs w:val="24"/>
              </w:rPr>
            </w:pPr>
            <w:r w:rsidRPr="00DB06E0">
              <w:rPr>
                <w:rFonts w:ascii="Letter-join Plus 8" w:hAnsi="Letter-join Plus 8" w:cs="Times New Roman"/>
                <w:sz w:val="24"/>
                <w:szCs w:val="24"/>
              </w:rPr>
              <w:t>Sacrament of Reconciliation</w:t>
            </w:r>
          </w:p>
        </w:tc>
        <w:tc>
          <w:tcPr>
            <w:tcW w:w="2025" w:type="dxa"/>
            <w:vAlign w:val="center"/>
          </w:tcPr>
          <w:p w:rsidR="0044794D" w:rsidRPr="00DB06E0" w:rsidRDefault="0044794D" w:rsidP="006A0D9F">
            <w:pPr>
              <w:pStyle w:val="TableParagraph"/>
              <w:ind w:left="103"/>
              <w:jc w:val="center"/>
              <w:rPr>
                <w:rFonts w:ascii="Letter-join Plus 8" w:hAnsi="Letter-join Plus 8" w:cs="Times New Roman"/>
                <w:sz w:val="24"/>
                <w:szCs w:val="24"/>
              </w:rPr>
            </w:pPr>
            <w:r w:rsidRPr="00DB06E0">
              <w:rPr>
                <w:rFonts w:ascii="Letter-join Plus 8" w:hAnsi="Letter-join Plus 8" w:cs="Times New Roman"/>
                <w:sz w:val="24"/>
                <w:szCs w:val="24"/>
              </w:rPr>
              <w:t>Celebrating the Mass</w:t>
            </w:r>
          </w:p>
        </w:tc>
        <w:tc>
          <w:tcPr>
            <w:tcW w:w="2025" w:type="dxa"/>
            <w:vAlign w:val="center"/>
          </w:tcPr>
          <w:p w:rsidR="0044794D" w:rsidRPr="00DB06E0" w:rsidRDefault="0044794D" w:rsidP="006A0D9F">
            <w:pPr>
              <w:pStyle w:val="TableParagraph"/>
              <w:ind w:right="107"/>
              <w:jc w:val="center"/>
              <w:rPr>
                <w:rFonts w:ascii="Letter-join Plus 8" w:hAnsi="Letter-join Plus 8" w:cs="Times New Roman"/>
                <w:sz w:val="24"/>
                <w:szCs w:val="24"/>
              </w:rPr>
            </w:pPr>
            <w:r w:rsidRPr="00DB06E0">
              <w:rPr>
                <w:rFonts w:ascii="Letter-join Plus 8" w:hAnsi="Letter-join Plus 8" w:cs="Times New Roman"/>
                <w:sz w:val="24"/>
                <w:szCs w:val="24"/>
              </w:rPr>
              <w:t>Celebrating Easter and Pentecost</w:t>
            </w: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396DA0" w:rsidP="00396DA0">
            <w:pPr>
              <w:jc w:val="center"/>
              <w:rPr>
                <w:rFonts w:ascii="Letter-join Plus 8" w:hAnsi="Letter-join Plus 8" w:cs="Times New Roman"/>
                <w:sz w:val="24"/>
                <w:szCs w:val="24"/>
              </w:rPr>
            </w:pPr>
            <w:r>
              <w:rPr>
                <w:rFonts w:ascii="Letter-join Plus 8" w:hAnsi="Letter-join Plus 8" w:cs="Times New Roman"/>
                <w:sz w:val="24"/>
                <w:szCs w:val="24"/>
              </w:rPr>
              <w:t>Being a Christian</w:t>
            </w:r>
          </w:p>
        </w:tc>
      </w:tr>
      <w:tr w:rsidR="0044794D" w:rsidRPr="00DB06E0" w:rsidTr="006A0D9F">
        <w:tc>
          <w:tcPr>
            <w:tcW w:w="1526" w:type="dxa"/>
            <w:shd w:val="clear" w:color="auto" w:fill="002060"/>
          </w:tcPr>
          <w:p w:rsidR="0044794D" w:rsidRPr="00DB06E0" w:rsidRDefault="0044794D" w:rsidP="006A0D9F">
            <w:pPr>
              <w:rPr>
                <w:rFonts w:ascii="Letter-join Plus 8" w:hAnsi="Letter-join Plus 8"/>
                <w:b/>
                <w:sz w:val="28"/>
                <w:szCs w:val="28"/>
              </w:rPr>
            </w:pPr>
            <w:r w:rsidRPr="00DB06E0">
              <w:rPr>
                <w:rFonts w:ascii="Letter-join Plus 8" w:hAnsi="Letter-join Plus 8"/>
                <w:b/>
                <w:sz w:val="28"/>
                <w:szCs w:val="28"/>
              </w:rPr>
              <w:t>Year 4</w:t>
            </w:r>
          </w:p>
        </w:tc>
        <w:tc>
          <w:tcPr>
            <w:tcW w:w="2126" w:type="dxa"/>
            <w:vAlign w:val="center"/>
          </w:tcPr>
          <w:p w:rsidR="0044794D" w:rsidRPr="00DB06E0" w:rsidRDefault="0044794D" w:rsidP="006A0D9F">
            <w:pPr>
              <w:pStyle w:val="TableParagraph"/>
              <w:ind w:left="143" w:right="95"/>
              <w:jc w:val="center"/>
              <w:rPr>
                <w:rFonts w:ascii="Letter-join Plus 8" w:hAnsi="Letter-join Plus 8" w:cs="Times New Roman"/>
                <w:sz w:val="24"/>
                <w:szCs w:val="24"/>
              </w:rPr>
            </w:pPr>
            <w:r w:rsidRPr="00DB06E0">
              <w:rPr>
                <w:rFonts w:ascii="Letter-join Plus 8" w:hAnsi="Letter-join Plus 8" w:cs="Times New Roman"/>
                <w:sz w:val="24"/>
                <w:szCs w:val="24"/>
              </w:rPr>
              <w:t>The Bible</w:t>
            </w:r>
          </w:p>
        </w:tc>
        <w:tc>
          <w:tcPr>
            <w:tcW w:w="2422" w:type="dxa"/>
            <w:vAlign w:val="center"/>
          </w:tcPr>
          <w:p w:rsidR="0044794D" w:rsidRPr="00DB06E0" w:rsidRDefault="0044794D" w:rsidP="006A0D9F">
            <w:pPr>
              <w:pStyle w:val="TableParagraph"/>
              <w:ind w:left="145" w:right="167"/>
              <w:jc w:val="center"/>
              <w:rPr>
                <w:rFonts w:ascii="Letter-join Plus 8" w:hAnsi="Letter-join Plus 8" w:cs="Times New Roman"/>
                <w:sz w:val="24"/>
                <w:szCs w:val="24"/>
              </w:rPr>
            </w:pPr>
            <w:r w:rsidRPr="00DB06E0">
              <w:rPr>
                <w:rFonts w:ascii="Letter-join Plus 8" w:hAnsi="Letter-join Plus 8" w:cs="Times New Roman"/>
                <w:sz w:val="24"/>
                <w:szCs w:val="24"/>
              </w:rPr>
              <w:t>Trust in God</w:t>
            </w: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ind w:left="145" w:right="95"/>
              <w:jc w:val="center"/>
              <w:rPr>
                <w:rFonts w:ascii="Letter-join Plus 8" w:hAnsi="Letter-join Plus 8" w:cs="Times New Roman"/>
                <w:sz w:val="24"/>
                <w:szCs w:val="24"/>
              </w:rPr>
            </w:pPr>
            <w:r w:rsidRPr="00DB06E0">
              <w:rPr>
                <w:rFonts w:ascii="Letter-join Plus 8" w:hAnsi="Letter-join Plus 8" w:cs="Times New Roman"/>
                <w:sz w:val="24"/>
                <w:szCs w:val="24"/>
              </w:rPr>
              <w:t>Jesus the Teacher</w:t>
            </w:r>
          </w:p>
        </w:tc>
        <w:tc>
          <w:tcPr>
            <w:tcW w:w="2025" w:type="dxa"/>
            <w:vAlign w:val="center"/>
          </w:tcPr>
          <w:p w:rsidR="0044794D" w:rsidRPr="00C044AB" w:rsidRDefault="00C044AB" w:rsidP="006A0D9F">
            <w:pPr>
              <w:pStyle w:val="TableParagraph"/>
              <w:ind w:left="103" w:right="105" w:firstLine="36"/>
              <w:jc w:val="center"/>
              <w:rPr>
                <w:rFonts w:ascii="Letter-join Plus 8" w:hAnsi="Letter-join Plus 8" w:cs="Times New Roman"/>
                <w:sz w:val="24"/>
                <w:szCs w:val="24"/>
                <w:lang w:val="en-GB"/>
              </w:rPr>
            </w:pPr>
            <w:r>
              <w:rPr>
                <w:rFonts w:ascii="Letter-join Plus 8" w:hAnsi="Letter-join Plus 8" w:cs="Times New Roman"/>
                <w:sz w:val="24"/>
                <w:szCs w:val="24"/>
              </w:rPr>
              <w:t xml:space="preserve">Jesus the </w:t>
            </w:r>
            <w:proofErr w:type="spellStart"/>
            <w:r>
              <w:rPr>
                <w:rFonts w:ascii="Letter-join Plus 8" w:hAnsi="Letter-join Plus 8" w:cs="Times New Roman"/>
                <w:sz w:val="24"/>
                <w:szCs w:val="24"/>
              </w:rPr>
              <w:t>Saviour</w:t>
            </w:r>
            <w:proofErr w:type="spellEnd"/>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ind w:left="139" w:right="86"/>
              <w:jc w:val="center"/>
              <w:rPr>
                <w:rFonts w:ascii="Letter-join Plus 8" w:hAnsi="Letter-join Plus 8" w:cs="Times New Roman"/>
                <w:sz w:val="24"/>
                <w:szCs w:val="24"/>
              </w:rPr>
            </w:pPr>
            <w:r w:rsidRPr="00DB06E0">
              <w:rPr>
                <w:rFonts w:ascii="Letter-join Plus 8" w:hAnsi="Letter-join Plus 8" w:cs="Times New Roman"/>
                <w:sz w:val="24"/>
                <w:szCs w:val="24"/>
              </w:rPr>
              <w:t>The Early Christians</w:t>
            </w:r>
          </w:p>
          <w:p w:rsidR="0044794D" w:rsidRPr="00DB06E0" w:rsidRDefault="0044794D" w:rsidP="006A0D9F">
            <w:pPr>
              <w:jc w:val="center"/>
              <w:rPr>
                <w:rFonts w:ascii="Letter-join Plus 8" w:hAnsi="Letter-join Plus 8" w:cs="Times New Roman"/>
                <w:noProof/>
                <w:sz w:val="24"/>
                <w:szCs w:val="24"/>
              </w:rPr>
            </w:pPr>
            <w:bookmarkStart w:id="0" w:name="_GoBack"/>
            <w:bookmarkEnd w:id="0"/>
          </w:p>
        </w:tc>
        <w:tc>
          <w:tcPr>
            <w:tcW w:w="2025" w:type="dxa"/>
            <w:vAlign w:val="center"/>
          </w:tcPr>
          <w:p w:rsidR="0044794D" w:rsidRPr="00DB06E0" w:rsidRDefault="00396DA0" w:rsidP="00396DA0">
            <w:pPr>
              <w:jc w:val="center"/>
              <w:rPr>
                <w:rFonts w:ascii="Letter-join Plus 8" w:hAnsi="Letter-join Plus 8" w:cs="Times New Roman"/>
                <w:sz w:val="24"/>
                <w:szCs w:val="24"/>
              </w:rPr>
            </w:pPr>
            <w:r>
              <w:rPr>
                <w:rFonts w:ascii="Letter-join Plus 8" w:hAnsi="Letter-join Plus 8" w:cs="Times New Roman"/>
                <w:sz w:val="24"/>
                <w:szCs w:val="24"/>
              </w:rPr>
              <w:t>The Church</w:t>
            </w:r>
          </w:p>
        </w:tc>
      </w:tr>
      <w:tr w:rsidR="0044794D" w:rsidRPr="00DB06E0" w:rsidTr="006A0D9F">
        <w:tc>
          <w:tcPr>
            <w:tcW w:w="1526" w:type="dxa"/>
            <w:shd w:val="clear" w:color="auto" w:fill="002060"/>
          </w:tcPr>
          <w:p w:rsidR="0044794D" w:rsidRPr="00DB06E0" w:rsidRDefault="0044794D" w:rsidP="006A0D9F">
            <w:pPr>
              <w:rPr>
                <w:rFonts w:ascii="Letter-join Plus 8" w:hAnsi="Letter-join Plus 8"/>
                <w:b/>
                <w:sz w:val="28"/>
                <w:szCs w:val="28"/>
              </w:rPr>
            </w:pPr>
            <w:r w:rsidRPr="00DB06E0">
              <w:rPr>
                <w:rFonts w:ascii="Letter-join Plus 8" w:hAnsi="Letter-join Plus 8"/>
                <w:b/>
                <w:sz w:val="28"/>
                <w:szCs w:val="28"/>
              </w:rPr>
              <w:t>Year 5</w:t>
            </w:r>
          </w:p>
        </w:tc>
        <w:tc>
          <w:tcPr>
            <w:tcW w:w="2126" w:type="dxa"/>
            <w:vAlign w:val="center"/>
          </w:tcPr>
          <w:p w:rsidR="0044794D" w:rsidRPr="00DB06E0" w:rsidRDefault="0044794D" w:rsidP="006A0D9F">
            <w:pPr>
              <w:pStyle w:val="TableParagraph"/>
              <w:ind w:left="143" w:right="95"/>
              <w:jc w:val="center"/>
              <w:rPr>
                <w:rFonts w:ascii="Letter-join Plus 8" w:hAnsi="Letter-join Plus 8" w:cs="Times New Roman"/>
                <w:sz w:val="24"/>
                <w:szCs w:val="24"/>
              </w:rPr>
            </w:pPr>
            <w:r w:rsidRPr="00DB06E0">
              <w:rPr>
                <w:rFonts w:ascii="Letter-join Plus 8" w:hAnsi="Letter-join Plus 8" w:cs="Times New Roman"/>
                <w:sz w:val="24"/>
                <w:szCs w:val="24"/>
              </w:rPr>
              <w:t>Creation</w:t>
            </w:r>
          </w:p>
        </w:tc>
        <w:tc>
          <w:tcPr>
            <w:tcW w:w="2422" w:type="dxa"/>
            <w:vAlign w:val="center"/>
          </w:tcPr>
          <w:p w:rsidR="0044794D" w:rsidRPr="00DB06E0" w:rsidRDefault="0044794D" w:rsidP="006A0D9F">
            <w:pPr>
              <w:pStyle w:val="TableParagraph"/>
              <w:ind w:left="145" w:right="167"/>
              <w:jc w:val="center"/>
              <w:rPr>
                <w:rFonts w:ascii="Letter-join Plus 8" w:hAnsi="Letter-join Plus 8" w:cs="Times New Roman"/>
                <w:sz w:val="24"/>
                <w:szCs w:val="24"/>
              </w:rPr>
            </w:pPr>
            <w:r w:rsidRPr="00DB06E0">
              <w:rPr>
                <w:rFonts w:ascii="Letter-join Plus 8" w:hAnsi="Letter-join Plus 8" w:cs="Times New Roman"/>
                <w:sz w:val="24"/>
                <w:szCs w:val="24"/>
              </w:rPr>
              <w:t>God’s Covenants</w:t>
            </w:r>
          </w:p>
        </w:tc>
        <w:tc>
          <w:tcPr>
            <w:tcW w:w="2025" w:type="dxa"/>
            <w:vAlign w:val="center"/>
          </w:tcPr>
          <w:p w:rsidR="0044794D" w:rsidRPr="00DB06E0" w:rsidRDefault="0044794D" w:rsidP="006A0D9F">
            <w:pPr>
              <w:pStyle w:val="TableParagraph"/>
              <w:ind w:left="145" w:right="95"/>
              <w:jc w:val="center"/>
              <w:rPr>
                <w:rFonts w:ascii="Letter-join Plus 8" w:hAnsi="Letter-join Plus 8" w:cs="Times New Roman"/>
                <w:sz w:val="24"/>
                <w:szCs w:val="24"/>
              </w:rPr>
            </w:pPr>
            <w:r w:rsidRPr="00DB06E0">
              <w:rPr>
                <w:rFonts w:ascii="Letter-join Plus 8" w:hAnsi="Letter-join Plus 8" w:cs="Times New Roman"/>
                <w:sz w:val="24"/>
                <w:szCs w:val="24"/>
              </w:rPr>
              <w:t>Inspirational People</w:t>
            </w:r>
          </w:p>
        </w:tc>
        <w:tc>
          <w:tcPr>
            <w:tcW w:w="2025" w:type="dxa"/>
            <w:vAlign w:val="center"/>
          </w:tcPr>
          <w:p w:rsidR="0044794D" w:rsidRPr="00DB06E0" w:rsidRDefault="0044794D" w:rsidP="006A0D9F">
            <w:pPr>
              <w:pStyle w:val="TableParagraph"/>
              <w:ind w:left="103" w:right="105" w:firstLine="36"/>
              <w:jc w:val="center"/>
              <w:rPr>
                <w:rFonts w:ascii="Letter-join Plus 8" w:hAnsi="Letter-join Plus 8" w:cs="Times New Roman"/>
                <w:sz w:val="24"/>
                <w:szCs w:val="24"/>
              </w:rPr>
            </w:pPr>
            <w:r w:rsidRPr="00DB06E0">
              <w:rPr>
                <w:rFonts w:ascii="Letter-join Plus 8" w:hAnsi="Letter-join Plus 8" w:cs="Times New Roman"/>
                <w:sz w:val="24"/>
                <w:szCs w:val="24"/>
              </w:rPr>
              <w:t>Reconciliation</w:t>
            </w:r>
          </w:p>
        </w:tc>
        <w:tc>
          <w:tcPr>
            <w:tcW w:w="2025" w:type="dxa"/>
            <w:vAlign w:val="center"/>
          </w:tcPr>
          <w:p w:rsidR="0044794D" w:rsidRPr="00DB06E0" w:rsidRDefault="0044794D" w:rsidP="006A0D9F">
            <w:pPr>
              <w:pStyle w:val="TableParagraph"/>
              <w:ind w:left="139" w:right="86"/>
              <w:jc w:val="center"/>
              <w:rPr>
                <w:rFonts w:ascii="Letter-join Plus 8" w:hAnsi="Letter-join Plus 8" w:cs="Times New Roman"/>
                <w:sz w:val="24"/>
                <w:szCs w:val="24"/>
              </w:rPr>
            </w:pPr>
            <w:r w:rsidRPr="00DB06E0">
              <w:rPr>
                <w:rFonts w:ascii="Letter-join Plus 8" w:hAnsi="Letter-join Plus 8" w:cs="Times New Roman"/>
                <w:sz w:val="24"/>
                <w:szCs w:val="24"/>
              </w:rPr>
              <w:t>Life in the Risen Jesus</w:t>
            </w:r>
          </w:p>
        </w:tc>
        <w:tc>
          <w:tcPr>
            <w:tcW w:w="2025" w:type="dxa"/>
            <w:vAlign w:val="center"/>
          </w:tcPr>
          <w:p w:rsidR="0044794D" w:rsidRPr="00DB06E0" w:rsidRDefault="00396DA0" w:rsidP="00396DA0">
            <w:pPr>
              <w:jc w:val="center"/>
              <w:rPr>
                <w:rFonts w:ascii="Letter-join Plus 8" w:hAnsi="Letter-join Plus 8" w:cs="Times New Roman"/>
                <w:sz w:val="24"/>
                <w:szCs w:val="24"/>
              </w:rPr>
            </w:pPr>
            <w:r>
              <w:rPr>
                <w:rFonts w:ascii="Letter-join Plus 8" w:hAnsi="Letter-join Plus 8" w:cs="Times New Roman"/>
                <w:sz w:val="24"/>
                <w:szCs w:val="24"/>
              </w:rPr>
              <w:t>Other Faiths</w:t>
            </w:r>
          </w:p>
        </w:tc>
      </w:tr>
      <w:tr w:rsidR="0044794D" w:rsidRPr="00DB06E0" w:rsidTr="006A0D9F">
        <w:tc>
          <w:tcPr>
            <w:tcW w:w="1526" w:type="dxa"/>
            <w:shd w:val="clear" w:color="auto" w:fill="002060"/>
          </w:tcPr>
          <w:p w:rsidR="0044794D" w:rsidRPr="00DB06E0" w:rsidRDefault="0044794D" w:rsidP="006A0D9F">
            <w:pPr>
              <w:rPr>
                <w:rFonts w:ascii="Letter-join Plus 8" w:hAnsi="Letter-join Plus 8"/>
                <w:b/>
                <w:sz w:val="28"/>
                <w:szCs w:val="28"/>
              </w:rPr>
            </w:pPr>
            <w:r w:rsidRPr="00DB06E0">
              <w:rPr>
                <w:rFonts w:ascii="Letter-join Plus 8" w:hAnsi="Letter-join Plus 8"/>
                <w:b/>
                <w:sz w:val="28"/>
                <w:szCs w:val="28"/>
              </w:rPr>
              <w:t>Year 6</w:t>
            </w:r>
          </w:p>
        </w:tc>
        <w:tc>
          <w:tcPr>
            <w:tcW w:w="2126" w:type="dxa"/>
            <w:vAlign w:val="center"/>
          </w:tcPr>
          <w:p w:rsidR="0044794D" w:rsidRPr="00DB06E0" w:rsidRDefault="0044794D" w:rsidP="006A0D9F">
            <w:pPr>
              <w:pStyle w:val="TableParagraph"/>
              <w:ind w:left="143" w:right="95"/>
              <w:jc w:val="center"/>
              <w:rPr>
                <w:rFonts w:ascii="Letter-join Plus 8" w:hAnsi="Letter-join Plus 8" w:cs="Times New Roman"/>
                <w:sz w:val="24"/>
                <w:szCs w:val="24"/>
              </w:rPr>
            </w:pPr>
            <w:r w:rsidRPr="00DB06E0">
              <w:rPr>
                <w:rFonts w:ascii="Letter-join Plus 8" w:hAnsi="Letter-join Plus 8" w:cs="Times New Roman"/>
                <w:sz w:val="24"/>
                <w:szCs w:val="24"/>
              </w:rPr>
              <w:t>The Kingdom of God</w:t>
            </w:r>
          </w:p>
        </w:tc>
        <w:tc>
          <w:tcPr>
            <w:tcW w:w="2422" w:type="dxa"/>
            <w:vAlign w:val="center"/>
          </w:tcPr>
          <w:p w:rsidR="0044794D" w:rsidRPr="00DB06E0" w:rsidRDefault="0044794D" w:rsidP="006A0D9F">
            <w:pPr>
              <w:pStyle w:val="TableParagraph"/>
              <w:ind w:right="119"/>
              <w:jc w:val="center"/>
              <w:rPr>
                <w:rFonts w:ascii="Letter-join Plus 8" w:hAnsi="Letter-join Plus 8" w:cs="Times New Roman"/>
                <w:sz w:val="24"/>
                <w:szCs w:val="24"/>
              </w:rPr>
            </w:pPr>
            <w:r w:rsidRPr="00DB06E0">
              <w:rPr>
                <w:rFonts w:ascii="Letter-join Plus 8" w:hAnsi="Letter-join Plus 8" w:cs="Times New Roman"/>
                <w:sz w:val="24"/>
                <w:szCs w:val="24"/>
              </w:rPr>
              <w:t>Justice</w:t>
            </w:r>
          </w:p>
          <w:p w:rsidR="0044794D" w:rsidRPr="00DB06E0" w:rsidRDefault="0044794D" w:rsidP="006A0D9F">
            <w:pPr>
              <w:pStyle w:val="TableParagraph"/>
              <w:ind w:left="145" w:right="167"/>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ind w:left="149"/>
              <w:jc w:val="center"/>
              <w:rPr>
                <w:rFonts w:ascii="Letter-join Plus 8" w:hAnsi="Letter-join Plus 8" w:cs="Times New Roman"/>
                <w:sz w:val="24"/>
                <w:szCs w:val="24"/>
              </w:rPr>
            </w:pPr>
            <w:r w:rsidRPr="00DB06E0">
              <w:rPr>
                <w:rFonts w:ascii="Letter-join Plus 8" w:hAnsi="Letter-join Plus 8" w:cs="Times New Roman"/>
                <w:sz w:val="24"/>
                <w:szCs w:val="24"/>
              </w:rPr>
              <w:t>Exploring the Mass</w:t>
            </w:r>
          </w:p>
          <w:p w:rsidR="0044794D" w:rsidRPr="00DB06E0" w:rsidRDefault="0044794D" w:rsidP="006A0D9F">
            <w:pPr>
              <w:pStyle w:val="TableParagraph"/>
              <w:ind w:left="145" w:right="95"/>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jc w:val="center"/>
              <w:rPr>
                <w:rFonts w:ascii="Letter-join Plus 8" w:hAnsi="Letter-join Plus 8" w:cs="Times New Roman"/>
                <w:sz w:val="24"/>
                <w:szCs w:val="24"/>
              </w:rPr>
            </w:pPr>
            <w:r w:rsidRPr="00DB06E0">
              <w:rPr>
                <w:rFonts w:ascii="Letter-join Plus 8" w:hAnsi="Letter-join Plus 8" w:cs="Times New Roman"/>
                <w:sz w:val="24"/>
                <w:szCs w:val="24"/>
              </w:rPr>
              <w:t>Jesus the Messiah</w:t>
            </w:r>
          </w:p>
          <w:p w:rsidR="0044794D" w:rsidRPr="00DB06E0" w:rsidRDefault="0044794D" w:rsidP="006A0D9F">
            <w:pPr>
              <w:pStyle w:val="TableParagraph"/>
              <w:spacing w:before="5"/>
              <w:jc w:val="center"/>
              <w:rPr>
                <w:rFonts w:ascii="Letter-join Plus 8" w:hAnsi="Letter-join Plus 8" w:cs="Times New Roman"/>
                <w:sz w:val="24"/>
                <w:szCs w:val="24"/>
              </w:rPr>
            </w:pPr>
          </w:p>
          <w:p w:rsidR="0044794D" w:rsidRPr="00DB06E0" w:rsidRDefault="0044794D" w:rsidP="006A0D9F">
            <w:pPr>
              <w:pStyle w:val="TableParagraph"/>
              <w:ind w:left="103" w:right="105" w:firstLine="36"/>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ind w:left="-59" w:right="-116"/>
              <w:jc w:val="center"/>
              <w:rPr>
                <w:rFonts w:ascii="Letter-join Plus 8" w:hAnsi="Letter-join Plus 8" w:cs="Times New Roman"/>
                <w:sz w:val="24"/>
                <w:szCs w:val="24"/>
              </w:rPr>
            </w:pPr>
            <w:r w:rsidRPr="00DB06E0">
              <w:rPr>
                <w:rFonts w:ascii="Letter-join Plus 8" w:hAnsi="Letter-join Plus 8" w:cs="Times New Roman"/>
                <w:sz w:val="24"/>
                <w:szCs w:val="24"/>
              </w:rPr>
              <w:t>The Transforming Spirit</w:t>
            </w:r>
          </w:p>
          <w:p w:rsidR="0044794D" w:rsidRPr="00DB06E0" w:rsidRDefault="0044794D" w:rsidP="006A0D9F">
            <w:pPr>
              <w:pStyle w:val="TableParagraph"/>
              <w:ind w:left="139" w:right="86"/>
              <w:jc w:val="center"/>
              <w:rPr>
                <w:rFonts w:ascii="Letter-join Plus 8" w:hAnsi="Letter-join Plus 8" w:cs="Times New Roman"/>
                <w:sz w:val="24"/>
                <w:szCs w:val="24"/>
              </w:rPr>
            </w:pPr>
          </w:p>
        </w:tc>
        <w:tc>
          <w:tcPr>
            <w:tcW w:w="2025" w:type="dxa"/>
            <w:vAlign w:val="center"/>
          </w:tcPr>
          <w:p w:rsidR="0044794D" w:rsidRPr="00DB06E0" w:rsidRDefault="00396DA0" w:rsidP="00396DA0">
            <w:pPr>
              <w:jc w:val="center"/>
              <w:rPr>
                <w:rFonts w:ascii="Letter-join Plus 8" w:hAnsi="Letter-join Plus 8" w:cs="Times New Roman"/>
                <w:sz w:val="24"/>
                <w:szCs w:val="24"/>
              </w:rPr>
            </w:pPr>
            <w:r>
              <w:rPr>
                <w:rFonts w:ascii="Letter-join Plus 8" w:hAnsi="Letter-join Plus 8" w:cs="Times New Roman"/>
                <w:sz w:val="24"/>
                <w:szCs w:val="24"/>
              </w:rPr>
              <w:t>Called to Serve</w:t>
            </w:r>
          </w:p>
        </w:tc>
      </w:tr>
    </w:tbl>
    <w:p w:rsidR="0044794D" w:rsidRPr="0044794D" w:rsidRDefault="0044794D" w:rsidP="0044794D">
      <w:pPr>
        <w:tabs>
          <w:tab w:val="left" w:pos="1053"/>
        </w:tabs>
      </w:pPr>
    </w:p>
    <w:sectPr w:rsidR="0044794D" w:rsidRPr="0044794D" w:rsidSect="0044794D">
      <w:pgSz w:w="16838" w:h="11906" w:orient="landscape"/>
      <w:pgMar w:top="1440" w:right="1440" w:bottom="1440" w:left="1440" w:header="709" w:footer="709" w:gutter="0"/>
      <w:pgBorders w:offsetFrom="page">
        <w:top w:val="single" w:sz="24" w:space="24" w:color="1F3864" w:themeColor="accent5" w:themeShade="80"/>
        <w:left w:val="single" w:sz="24" w:space="24" w:color="1F3864" w:themeColor="accent5" w:themeShade="80"/>
        <w:bottom w:val="single" w:sz="24" w:space="24" w:color="1F3864" w:themeColor="accent5" w:themeShade="80"/>
        <w:right w:val="single" w:sz="24" w:space="24" w:color="1F3864" w:themeColor="accent5"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rlito">
    <w:altName w:val="Arial"/>
    <w:charset w:val="00"/>
    <w:family w:val="swiss"/>
    <w:pitch w:val="variable"/>
  </w:font>
  <w:font w:name="Letter-join Plus 8">
    <w:panose1 w:val="02000505000000020003"/>
    <w:charset w:val="00"/>
    <w:family w:val="modern"/>
    <w:notTrueType/>
    <w:pitch w:val="variable"/>
    <w:sig w:usb0="8000002F" w:usb1="1000000B"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132D0"/>
    <w:multiLevelType w:val="hybridMultilevel"/>
    <w:tmpl w:val="194CEA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A406D42"/>
    <w:multiLevelType w:val="hybridMultilevel"/>
    <w:tmpl w:val="82882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272CB0"/>
    <w:multiLevelType w:val="multilevel"/>
    <w:tmpl w:val="2E281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6E12A2"/>
    <w:multiLevelType w:val="hybridMultilevel"/>
    <w:tmpl w:val="2D7A09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F5D4254"/>
    <w:multiLevelType w:val="hybridMultilevel"/>
    <w:tmpl w:val="B34AC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A055897"/>
    <w:multiLevelType w:val="hybridMultilevel"/>
    <w:tmpl w:val="D8E09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0CC60DA"/>
    <w:multiLevelType w:val="multilevel"/>
    <w:tmpl w:val="8AECF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53B703B"/>
    <w:multiLevelType w:val="hybridMultilevel"/>
    <w:tmpl w:val="D17860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5916BCB"/>
    <w:multiLevelType w:val="hybridMultilevel"/>
    <w:tmpl w:val="7554B8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7729EC"/>
    <w:multiLevelType w:val="multilevel"/>
    <w:tmpl w:val="E38A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DD571D4"/>
    <w:multiLevelType w:val="hybridMultilevel"/>
    <w:tmpl w:val="249273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87361F2"/>
    <w:multiLevelType w:val="multilevel"/>
    <w:tmpl w:val="828E2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2881F17"/>
    <w:multiLevelType w:val="multilevel"/>
    <w:tmpl w:val="E9BC96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9"/>
  </w:num>
  <w:num w:numId="3">
    <w:abstractNumId w:val="6"/>
  </w:num>
  <w:num w:numId="4">
    <w:abstractNumId w:val="11"/>
  </w:num>
  <w:num w:numId="5">
    <w:abstractNumId w:val="2"/>
  </w:num>
  <w:num w:numId="6">
    <w:abstractNumId w:val="8"/>
  </w:num>
  <w:num w:numId="7">
    <w:abstractNumId w:val="1"/>
  </w:num>
  <w:num w:numId="8">
    <w:abstractNumId w:val="7"/>
  </w:num>
  <w:num w:numId="9">
    <w:abstractNumId w:val="5"/>
  </w:num>
  <w:num w:numId="10">
    <w:abstractNumId w:val="0"/>
  </w:num>
  <w:num w:numId="11">
    <w:abstractNumId w:val="4"/>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8C9"/>
    <w:rsid w:val="0028625D"/>
    <w:rsid w:val="003528C9"/>
    <w:rsid w:val="00396DA0"/>
    <w:rsid w:val="004333FE"/>
    <w:rsid w:val="0044794D"/>
    <w:rsid w:val="0055657C"/>
    <w:rsid w:val="008F24BE"/>
    <w:rsid w:val="00B32F5C"/>
    <w:rsid w:val="00BB08DD"/>
    <w:rsid w:val="00C044AB"/>
    <w:rsid w:val="00D87E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F3807"/>
  <w15:chartTrackingRefBased/>
  <w15:docId w15:val="{C0EB3378-1E87-4744-A7BF-83A0F598D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4794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447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794D"/>
    <w:pPr>
      <w:spacing w:after="120" w:line="285" w:lineRule="auto"/>
      <w:ind w:left="720"/>
      <w:contextualSpacing/>
    </w:pPr>
    <w:rPr>
      <w:rFonts w:ascii="Calibri" w:eastAsia="Times New Roman" w:hAnsi="Calibri" w:cs="Calibri"/>
      <w:color w:val="000000"/>
      <w:kern w:val="28"/>
      <w:sz w:val="20"/>
      <w:szCs w:val="20"/>
      <w:lang w:eastAsia="en-GB"/>
      <w14:ligatures w14:val="standard"/>
      <w14:cntxtAlts/>
    </w:rPr>
  </w:style>
  <w:style w:type="paragraph" w:customStyle="1" w:styleId="TableParagraph">
    <w:name w:val="Table Paragraph"/>
    <w:basedOn w:val="Normal"/>
    <w:uiPriority w:val="1"/>
    <w:qFormat/>
    <w:rsid w:val="0044794D"/>
    <w:pPr>
      <w:widowControl w:val="0"/>
      <w:autoSpaceDE w:val="0"/>
      <w:autoSpaceDN w:val="0"/>
      <w:spacing w:after="0" w:line="240" w:lineRule="auto"/>
    </w:pPr>
    <w:rPr>
      <w:rFonts w:ascii="Carlito" w:eastAsia="Carlito" w:hAnsi="Carlito" w:cs="Carli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2956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9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7A442-2938-411C-BA08-7108D803C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2892</Words>
  <Characters>16485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Aneeka Ahmed</dc:creator>
  <cp:keywords/>
  <dc:description/>
  <cp:lastModifiedBy>Kerry Nathaniel</cp:lastModifiedBy>
  <cp:revision>2</cp:revision>
  <dcterms:created xsi:type="dcterms:W3CDTF">2025-04-16T07:17:00Z</dcterms:created>
  <dcterms:modified xsi:type="dcterms:W3CDTF">2025-04-16T07:17:00Z</dcterms:modified>
</cp:coreProperties>
</file>